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3E" w:rsidRDefault="00CD283E" w:rsidP="00CD283E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СОВЕТ ДЕПУТАТОВ</w:t>
      </w:r>
    </w:p>
    <w:p w:rsidR="00CD283E" w:rsidRDefault="00CD283E" w:rsidP="00CD283E">
      <w:pPr>
        <w:pStyle w:val="1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КОКОШЕЕВСКИЙ СЕЛЬСОВЕТ БУГУРУСЛАНСКОГО РАЙОНА ОРЕНБУРГСКОЙ ОБЛАСТИ</w:t>
      </w:r>
    </w:p>
    <w:p w:rsidR="00CD283E" w:rsidRDefault="00CD283E" w:rsidP="00CD283E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 СОЗЫВ</w:t>
      </w:r>
    </w:p>
    <w:p w:rsidR="00CD283E" w:rsidRDefault="00CD283E" w:rsidP="00CD283E">
      <w:pPr>
        <w:spacing w:before="120"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РЕШЕНИЕ</w:t>
      </w:r>
    </w:p>
    <w:p w:rsidR="00CD283E" w:rsidRDefault="00045708" w:rsidP="00CD28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" from="-4.05pt,0" to="492.95pt,0" strokeweight="4.5pt">
            <v:stroke linestyle="thickThin"/>
          </v:line>
        </w:pict>
      </w:r>
    </w:p>
    <w:p w:rsidR="00CD283E" w:rsidRPr="003F3222" w:rsidRDefault="00CD283E" w:rsidP="00CD283E">
      <w:pPr>
        <w:ind w:right="-1"/>
        <w:jc w:val="both"/>
      </w:pPr>
      <w:r>
        <w:rPr>
          <w:rFonts w:ascii="Times New Roman" w:hAnsi="Times New Roman" w:cs="Times New Roman"/>
        </w:rPr>
        <w:t xml:space="preserve">от </w:t>
      </w:r>
      <w:r w:rsidR="00413ADE">
        <w:rPr>
          <w:rFonts w:ascii="Times New Roman" w:hAnsi="Times New Roman" w:cs="Times New Roman"/>
        </w:rPr>
        <w:t>09.03.2016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3F322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413ADE">
        <w:rPr>
          <w:rFonts w:ascii="Times New Roman" w:hAnsi="Times New Roman" w:cs="Times New Roman"/>
        </w:rPr>
        <w:t>118</w:t>
      </w:r>
    </w:p>
    <w:p w:rsidR="00CD283E" w:rsidRDefault="00CD283E" w:rsidP="00CD283E">
      <w:pPr>
        <w:jc w:val="center"/>
        <w:rPr>
          <w:b/>
        </w:rPr>
      </w:pPr>
    </w:p>
    <w:p w:rsidR="00CD283E" w:rsidRPr="00E444B9" w:rsidRDefault="00CD283E" w:rsidP="00CD283E">
      <w:pPr>
        <w:jc w:val="center"/>
        <w:rPr>
          <w:rFonts w:ascii="Times New Roman" w:hAnsi="Times New Roman" w:cs="Times New Roman"/>
        </w:rPr>
      </w:pPr>
      <w:r w:rsidRPr="00E444B9">
        <w:rPr>
          <w:rFonts w:ascii="Times New Roman" w:hAnsi="Times New Roman" w:cs="Times New Roman"/>
        </w:rPr>
        <w:t xml:space="preserve">Об утверждении Положения «О почетной грамоте муниципального образования </w:t>
      </w:r>
      <w:r w:rsidR="00413ADE" w:rsidRPr="00E444B9">
        <w:rPr>
          <w:rFonts w:ascii="Times New Roman" w:hAnsi="Times New Roman" w:cs="Times New Roman"/>
        </w:rPr>
        <w:t xml:space="preserve">Пилюгинский </w:t>
      </w:r>
      <w:r w:rsidRPr="00E444B9">
        <w:rPr>
          <w:rFonts w:ascii="Times New Roman" w:hAnsi="Times New Roman" w:cs="Times New Roman"/>
        </w:rPr>
        <w:t xml:space="preserve"> сельсовет Бугурусланского района Оренбургской области»</w:t>
      </w:r>
    </w:p>
    <w:p w:rsidR="00CD283E" w:rsidRDefault="00CD283E" w:rsidP="00CD283E">
      <w:pPr>
        <w:jc w:val="center"/>
        <w:rPr>
          <w:rFonts w:ascii="Times New Roman" w:hAnsi="Times New Roman" w:cs="Times New Roman"/>
          <w:b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7696E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</w:rPr>
        <w:t>руководствуясь Уста</w:t>
      </w:r>
      <w:r w:rsidR="00413ADE">
        <w:rPr>
          <w:rFonts w:ascii="Times New Roman" w:hAnsi="Times New Roman" w:cs="Times New Roman"/>
        </w:rPr>
        <w:t>вом муниципального образования Пилюгинский</w:t>
      </w:r>
      <w:r>
        <w:rPr>
          <w:rFonts w:ascii="Times New Roman" w:hAnsi="Times New Roman" w:cs="Times New Roman"/>
        </w:rPr>
        <w:t xml:space="preserve"> сельсовет Бугурусланского района Оренбургской области Совет депутатов </w:t>
      </w:r>
      <w:r w:rsidR="00E444B9">
        <w:rPr>
          <w:rFonts w:ascii="Times New Roman" w:hAnsi="Times New Roman" w:cs="Times New Roman"/>
        </w:rPr>
        <w:t>решил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CD283E" w:rsidRDefault="00CD283E" w:rsidP="00CD283E">
      <w:pPr>
        <w:jc w:val="both"/>
        <w:rPr>
          <w:rFonts w:ascii="Times New Roman" w:hAnsi="Times New Roman" w:cs="Times New Roman"/>
          <w:b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1. Утвердить Положение «О почётной грамоте муниципального образования </w:t>
      </w:r>
      <w:r w:rsidR="00413ADE">
        <w:rPr>
          <w:rFonts w:ascii="Times New Roman" w:hAnsi="Times New Roman" w:cs="Times New Roman"/>
        </w:rPr>
        <w:t>Пилюгинский</w:t>
      </w:r>
      <w:r>
        <w:rPr>
          <w:rFonts w:ascii="Times New Roman" w:hAnsi="Times New Roman" w:cs="Times New Roman"/>
        </w:rPr>
        <w:t xml:space="preserve"> сельсовет Бугурусланского района Оренбургской области» согласно приложению</w:t>
      </w:r>
      <w:r w:rsidR="00413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Утвердить форму Почётной грамоты муниципального образования </w:t>
      </w:r>
      <w:r w:rsidR="00413ADE">
        <w:rPr>
          <w:rFonts w:ascii="Times New Roman" w:hAnsi="Times New Roman" w:cs="Times New Roman"/>
        </w:rPr>
        <w:t>Пилюгинский</w:t>
      </w:r>
      <w:r>
        <w:rPr>
          <w:rFonts w:ascii="Times New Roman" w:hAnsi="Times New Roman" w:cs="Times New Roman"/>
        </w:rPr>
        <w:t xml:space="preserve"> сельсовет  Бугурусланского района Оренбургской области</w:t>
      </w:r>
      <w:r w:rsidR="00413ADE">
        <w:rPr>
          <w:rFonts w:ascii="Times New Roman" w:hAnsi="Times New Roman" w:cs="Times New Roman"/>
        </w:rPr>
        <w:t xml:space="preserve"> согласно приложению 2</w:t>
      </w:r>
      <w:r>
        <w:rPr>
          <w:rFonts w:ascii="Times New Roman" w:hAnsi="Times New Roman" w:cs="Times New Roman"/>
        </w:rPr>
        <w:t>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283E" w:rsidRDefault="00CD283E" w:rsidP="00413A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</w:t>
      </w:r>
      <w:r w:rsidR="00413ADE">
        <w:rPr>
          <w:rFonts w:ascii="Times New Roman" w:hAnsi="Times New Roman" w:cs="Times New Roman"/>
        </w:rPr>
        <w:t>оставляю за собой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Настоящее решение вступает в силу с момента его официального обнародования.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                </w:t>
      </w:r>
      <w:r w:rsidR="00413ADE">
        <w:rPr>
          <w:rFonts w:ascii="Times New Roman" w:hAnsi="Times New Roman" w:cs="Times New Roman"/>
        </w:rPr>
        <w:t>А.С. Пинчук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администрации сельсовета, администрации района, прокуратуре</w:t>
      </w:r>
    </w:p>
    <w:p w:rsidR="00413ADE" w:rsidRDefault="00413AD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</w:p>
    <w:p w:rsidR="00413ADE" w:rsidRDefault="00413AD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</w:p>
    <w:p w:rsidR="00CD283E" w:rsidRDefault="00CD283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D283E" w:rsidRDefault="00CD283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283E" w:rsidRDefault="00CD283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3ADE">
        <w:rPr>
          <w:rFonts w:ascii="Times New Roman" w:hAnsi="Times New Roman" w:cs="Times New Roman"/>
          <w:sz w:val="24"/>
          <w:szCs w:val="24"/>
        </w:rPr>
        <w:t>09.03.2016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13ADE">
        <w:rPr>
          <w:rFonts w:ascii="Times New Roman" w:hAnsi="Times New Roman" w:cs="Times New Roman"/>
          <w:sz w:val="24"/>
          <w:szCs w:val="24"/>
        </w:rPr>
        <w:t>118</w:t>
      </w:r>
    </w:p>
    <w:p w:rsidR="00CD283E" w:rsidRPr="008911FC" w:rsidRDefault="00CD283E" w:rsidP="00CD283E">
      <w:pPr>
        <w:ind w:left="6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83E" w:rsidRPr="008911FC" w:rsidRDefault="00CD283E" w:rsidP="00CD283E">
      <w:pPr>
        <w:jc w:val="center"/>
        <w:rPr>
          <w:rFonts w:ascii="Times New Roman" w:hAnsi="Times New Roman" w:cs="Times New Roman"/>
          <w:b/>
        </w:rPr>
      </w:pPr>
      <w:r w:rsidRPr="008911FC">
        <w:rPr>
          <w:rFonts w:ascii="Times New Roman" w:hAnsi="Times New Roman" w:cs="Times New Roman"/>
          <w:b/>
        </w:rPr>
        <w:t>Положение</w:t>
      </w:r>
    </w:p>
    <w:p w:rsidR="00413ADE" w:rsidRDefault="00CD283E" w:rsidP="00CD283E">
      <w:pPr>
        <w:jc w:val="center"/>
        <w:rPr>
          <w:rFonts w:ascii="Times New Roman" w:hAnsi="Times New Roman" w:cs="Times New Roman"/>
          <w:b/>
        </w:rPr>
      </w:pPr>
      <w:r w:rsidRPr="008911FC">
        <w:rPr>
          <w:rFonts w:ascii="Times New Roman" w:hAnsi="Times New Roman" w:cs="Times New Roman"/>
          <w:b/>
        </w:rPr>
        <w:t xml:space="preserve"> О почётной грамоте муниципального образования </w:t>
      </w:r>
    </w:p>
    <w:p w:rsidR="00CD283E" w:rsidRDefault="00413ADE" w:rsidP="00CD28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Пилюгински</w:t>
      </w:r>
      <w:r w:rsidR="00CD283E" w:rsidRPr="008911FC">
        <w:rPr>
          <w:rFonts w:ascii="Times New Roman" w:hAnsi="Times New Roman" w:cs="Times New Roman"/>
          <w:b/>
        </w:rPr>
        <w:t>й сельсовет Бугурусланского района Оренбургской области</w:t>
      </w:r>
    </w:p>
    <w:p w:rsidR="00CD283E" w:rsidRDefault="00CD283E" w:rsidP="00CD283E">
      <w:pPr>
        <w:jc w:val="center"/>
        <w:rPr>
          <w:rFonts w:ascii="Times New Roman" w:hAnsi="Times New Roman" w:cs="Times New Roman"/>
          <w:b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911FC">
        <w:rPr>
          <w:rFonts w:ascii="Times New Roman" w:hAnsi="Times New Roman" w:cs="Times New Roman"/>
        </w:rPr>
        <w:t xml:space="preserve">Почётная грамота муниципального образования </w:t>
      </w:r>
      <w:r w:rsidR="00413ADE">
        <w:rPr>
          <w:rFonts w:ascii="Times New Roman" w:hAnsi="Times New Roman" w:cs="Times New Roman"/>
        </w:rPr>
        <w:t>Пилюгин</w:t>
      </w:r>
      <w:r>
        <w:rPr>
          <w:rFonts w:ascii="Times New Roman" w:hAnsi="Times New Roman" w:cs="Times New Roman"/>
        </w:rPr>
        <w:t>ский сельсовет Бугурусланского района Оренбургской области (далее - Почетная грамота) является поощрением за содействие проведению социально-экономической политики в муниципальном образовании, осуществлению мер по развитию экономики, культуры, спорта, образования, охраны здоровья, жизни и прав граждан и иные заслуги.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Награждение Почётной грамотой производиться на основании решения Совета депутатов муниципального образования </w:t>
      </w:r>
      <w:r w:rsidR="00413ADE">
        <w:rPr>
          <w:rFonts w:ascii="Times New Roman" w:hAnsi="Times New Roman" w:cs="Times New Roman"/>
        </w:rPr>
        <w:t>Пилюгинский</w:t>
      </w:r>
      <w:r>
        <w:rPr>
          <w:rFonts w:ascii="Times New Roman" w:hAnsi="Times New Roman" w:cs="Times New Roman"/>
        </w:rPr>
        <w:t xml:space="preserve"> сельсовет (далее – глава муниципального образования).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Почётная грамота подписывается главой муниципального образования.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Почётной грамотой награждаются граждане Российской Федерации и также учреждения, организации независимо от форм собственности за заслуги перед муниципальным образованием в одной из сфер, согласно п.1 настоящего Положения.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С ходатайством о награждении почётной грамотой могут обращаться предприятия, организации, учреждения независимо от форм собственности, депутаты  муниципального образования </w:t>
      </w:r>
      <w:r w:rsidR="00413ADE">
        <w:rPr>
          <w:rFonts w:ascii="Times New Roman" w:hAnsi="Times New Roman" w:cs="Times New Roman"/>
        </w:rPr>
        <w:t>Пилюгинский</w:t>
      </w:r>
      <w:r>
        <w:rPr>
          <w:rFonts w:ascii="Times New Roman" w:hAnsi="Times New Roman" w:cs="Times New Roman"/>
        </w:rPr>
        <w:t xml:space="preserve"> сельсовет.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При оформлении ходатайства о награждении Почётной грамотой представляются следующие документы: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сведения о производственных,  и иных достижениях лиц, предприятий, организаций, учреждений, представляемых к награждению Почётной грамотой;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краткие биографические данные представляемого лица к награждению Почётной грамотой,  реквизиты предприятия, организации, учреждения. 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Награждаемые Почётной грамотой разово премируются денежной суммой в размере 1000 рублей за счёт ассигнований, выделенных на эти цели по смете расходов на обеспечение деятельности муниципального образования </w:t>
      </w:r>
      <w:r w:rsidR="00413ADE">
        <w:rPr>
          <w:rFonts w:ascii="Times New Roman" w:hAnsi="Times New Roman" w:cs="Times New Roman"/>
        </w:rPr>
        <w:t>Пилюгинский</w:t>
      </w:r>
      <w:r>
        <w:rPr>
          <w:rFonts w:ascii="Times New Roman" w:hAnsi="Times New Roman" w:cs="Times New Roman"/>
        </w:rPr>
        <w:t xml:space="preserve"> сельсовет или за счёт сре</w:t>
      </w:r>
      <w:proofErr w:type="gramStart"/>
      <w:r>
        <w:rPr>
          <w:rFonts w:ascii="Times New Roman" w:hAnsi="Times New Roman" w:cs="Times New Roman"/>
        </w:rPr>
        <w:t>дств пр</w:t>
      </w:r>
      <w:proofErr w:type="gramEnd"/>
      <w:r>
        <w:rPr>
          <w:rFonts w:ascii="Times New Roman" w:hAnsi="Times New Roman" w:cs="Times New Roman"/>
        </w:rPr>
        <w:t>едприятия, организации, учреждения, возбудивших ходатайство о награждении.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413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Вручение Почётной грамоты производится в торжественной обстановке главой муниципального образования.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Учёт, регистрацию и оформление документов осуществляет специалист администрации муниципального образования.</w:t>
      </w: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jc w:val="both"/>
        <w:rPr>
          <w:rFonts w:ascii="Times New Roman" w:hAnsi="Times New Roman" w:cs="Times New Roman"/>
        </w:rPr>
      </w:pPr>
    </w:p>
    <w:p w:rsidR="005C11D5" w:rsidRDefault="005C11D5" w:rsidP="00CD283E">
      <w:pPr>
        <w:jc w:val="both"/>
        <w:rPr>
          <w:rFonts w:ascii="Times New Roman" w:hAnsi="Times New Roman" w:cs="Times New Roman"/>
        </w:rPr>
      </w:pPr>
    </w:p>
    <w:p w:rsidR="00413ADE" w:rsidRDefault="00413ADE" w:rsidP="00CD283E">
      <w:pPr>
        <w:jc w:val="both"/>
        <w:rPr>
          <w:rFonts w:ascii="Times New Roman" w:hAnsi="Times New Roman" w:cs="Times New Roman"/>
        </w:rPr>
      </w:pPr>
    </w:p>
    <w:p w:rsidR="00CD283E" w:rsidRDefault="00CD283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D283E" w:rsidRDefault="00CD283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283E" w:rsidRDefault="00CD283E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3ADE">
        <w:rPr>
          <w:rFonts w:ascii="Times New Roman" w:hAnsi="Times New Roman" w:cs="Times New Roman"/>
          <w:sz w:val="24"/>
          <w:szCs w:val="24"/>
        </w:rPr>
        <w:t xml:space="preserve">09.03.2016 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13ADE">
        <w:rPr>
          <w:rFonts w:ascii="Times New Roman" w:hAnsi="Times New Roman" w:cs="Times New Roman"/>
          <w:sz w:val="24"/>
          <w:szCs w:val="24"/>
        </w:rPr>
        <w:t>118</w:t>
      </w:r>
    </w:p>
    <w:p w:rsidR="005C11D5" w:rsidRDefault="005C11D5" w:rsidP="00CD283E">
      <w:pPr>
        <w:ind w:left="6160"/>
        <w:jc w:val="both"/>
        <w:rPr>
          <w:rFonts w:ascii="Times New Roman" w:hAnsi="Times New Roman" w:cs="Times New Roman"/>
          <w:sz w:val="24"/>
          <w:szCs w:val="24"/>
        </w:rPr>
      </w:pPr>
    </w:p>
    <w:sectPr w:rsidR="005C11D5" w:rsidSect="00DD6858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3E"/>
    <w:rsid w:val="00045708"/>
    <w:rsid w:val="00161DD4"/>
    <w:rsid w:val="00413ADE"/>
    <w:rsid w:val="005C11D5"/>
    <w:rsid w:val="005E610E"/>
    <w:rsid w:val="00AB7CBA"/>
    <w:rsid w:val="00C41717"/>
    <w:rsid w:val="00C73585"/>
    <w:rsid w:val="00CD283E"/>
    <w:rsid w:val="00E444B9"/>
    <w:rsid w:val="00FC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D283E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3E"/>
    <w:rPr>
      <w:rFonts w:eastAsia="Times New Roman" w:cs="Times New Roman"/>
      <w:b/>
      <w:bCs/>
      <w:sz w:val="25"/>
      <w:szCs w:val="2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2016-03-09T05:30:00Z</cp:lastPrinted>
  <dcterms:created xsi:type="dcterms:W3CDTF">2016-03-08T11:21:00Z</dcterms:created>
  <dcterms:modified xsi:type="dcterms:W3CDTF">2016-03-09T05:30:00Z</dcterms:modified>
</cp:coreProperties>
</file>