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FC" w:rsidRDefault="007441FC" w:rsidP="007441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41FC" w:rsidRDefault="007441FC" w:rsidP="007441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7441FC" w:rsidRDefault="007441FC" w:rsidP="007441FC">
      <w:pPr>
        <w:jc w:val="center"/>
        <w:rPr>
          <w:b/>
          <w:sz w:val="36"/>
          <w:szCs w:val="36"/>
        </w:rPr>
      </w:pPr>
    </w:p>
    <w:p w:rsidR="007441FC" w:rsidRDefault="007441FC" w:rsidP="007441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7441FC" w:rsidRDefault="007441FC" w:rsidP="007441FC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7441FC" w:rsidRDefault="007441FC" w:rsidP="007441FC">
      <w:pPr>
        <w:rPr>
          <w:sz w:val="28"/>
          <w:szCs w:val="28"/>
        </w:rPr>
      </w:pPr>
    </w:p>
    <w:p w:rsidR="007441FC" w:rsidRDefault="007441FC" w:rsidP="007441FC">
      <w:pPr>
        <w:rPr>
          <w:sz w:val="28"/>
          <w:szCs w:val="28"/>
        </w:rPr>
      </w:pPr>
      <w:r>
        <w:rPr>
          <w:sz w:val="28"/>
          <w:szCs w:val="28"/>
        </w:rPr>
        <w:t xml:space="preserve">от  05.02.2013                                     с. Пилюгино                                      № </w:t>
      </w:r>
      <w:r w:rsidR="00586300">
        <w:rPr>
          <w:sz w:val="28"/>
          <w:szCs w:val="28"/>
        </w:rPr>
        <w:t>15</w:t>
      </w:r>
      <w:r>
        <w:rPr>
          <w:sz w:val="28"/>
          <w:szCs w:val="28"/>
        </w:rPr>
        <w:t>-р</w:t>
      </w:r>
    </w:p>
    <w:p w:rsidR="007441FC" w:rsidRDefault="007441FC" w:rsidP="007441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41FC" w:rsidRDefault="007441FC" w:rsidP="00744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 присвоении адреса земельному участку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ыходный</w:t>
      </w:r>
      <w:proofErr w:type="spellEnd"/>
    </w:p>
    <w:p w:rsidR="007441FC" w:rsidRDefault="007441FC" w:rsidP="007441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1FC" w:rsidRDefault="007441FC" w:rsidP="007441FC">
      <w:pPr>
        <w:rPr>
          <w:sz w:val="28"/>
          <w:szCs w:val="28"/>
        </w:rPr>
      </w:pPr>
    </w:p>
    <w:p w:rsidR="007441FC" w:rsidRDefault="007441FC" w:rsidP="007441FC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участку, принадлежащему </w:t>
      </w:r>
      <w:proofErr w:type="spellStart"/>
      <w:r w:rsidR="00586300">
        <w:rPr>
          <w:sz w:val="28"/>
          <w:szCs w:val="28"/>
        </w:rPr>
        <w:t>Мазур</w:t>
      </w:r>
      <w:proofErr w:type="spellEnd"/>
      <w:r w:rsidR="00586300">
        <w:rPr>
          <w:sz w:val="28"/>
          <w:szCs w:val="28"/>
        </w:rPr>
        <w:t xml:space="preserve"> Анатолию Михайловичу</w:t>
      </w:r>
      <w:r>
        <w:rPr>
          <w:sz w:val="28"/>
          <w:szCs w:val="28"/>
        </w:rPr>
        <w:t xml:space="preserve"> на основании свидетельства о праве собственности на землю № </w:t>
      </w:r>
      <w:r w:rsidR="00586300">
        <w:rPr>
          <w:sz w:val="28"/>
          <w:szCs w:val="28"/>
        </w:rPr>
        <w:t>688</w:t>
      </w:r>
      <w:r>
        <w:rPr>
          <w:sz w:val="28"/>
          <w:szCs w:val="28"/>
        </w:rPr>
        <w:t xml:space="preserve">, выданного администрацией </w:t>
      </w:r>
      <w:proofErr w:type="spellStart"/>
      <w:r>
        <w:rPr>
          <w:sz w:val="28"/>
          <w:szCs w:val="28"/>
        </w:rPr>
        <w:t>Пилюгинского</w:t>
      </w:r>
      <w:proofErr w:type="spellEnd"/>
      <w:r>
        <w:rPr>
          <w:sz w:val="28"/>
          <w:szCs w:val="28"/>
        </w:rPr>
        <w:t xml:space="preserve"> сельсовета, общей площадью </w:t>
      </w:r>
      <w:r w:rsidR="00586300">
        <w:rPr>
          <w:sz w:val="28"/>
          <w:szCs w:val="28"/>
        </w:rPr>
        <w:t>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441FC" w:rsidRDefault="007441FC" w:rsidP="007441FC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1. Присвоить адрес: Оренбургская область, </w:t>
      </w:r>
      <w:proofErr w:type="spellStart"/>
      <w:r>
        <w:rPr>
          <w:sz w:val="28"/>
          <w:szCs w:val="28"/>
        </w:rPr>
        <w:t>Бугурусланский</w:t>
      </w:r>
      <w:proofErr w:type="spellEnd"/>
      <w:r>
        <w:rPr>
          <w:sz w:val="28"/>
          <w:szCs w:val="28"/>
        </w:rPr>
        <w:t xml:space="preserve"> район, </w:t>
      </w:r>
    </w:p>
    <w:p w:rsidR="007441FC" w:rsidRDefault="007441FC" w:rsidP="007441FC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п. </w:t>
      </w:r>
      <w:proofErr w:type="spellStart"/>
      <w:r>
        <w:rPr>
          <w:sz w:val="28"/>
          <w:szCs w:val="28"/>
        </w:rPr>
        <w:t>Выходный</w:t>
      </w:r>
      <w:proofErr w:type="spellEnd"/>
      <w:r>
        <w:rPr>
          <w:sz w:val="28"/>
          <w:szCs w:val="28"/>
        </w:rPr>
        <w:t xml:space="preserve">, улица Степная, дом 1 кв. </w:t>
      </w:r>
      <w:r w:rsidR="00586300">
        <w:rPr>
          <w:sz w:val="28"/>
          <w:szCs w:val="28"/>
        </w:rPr>
        <w:t>2</w:t>
      </w:r>
      <w:bookmarkStart w:id="0" w:name="_GoBack"/>
      <w:bookmarkEnd w:id="0"/>
    </w:p>
    <w:p w:rsidR="007441FC" w:rsidRDefault="007441FC" w:rsidP="007441FC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2. Распоряжение вступает в силу со дня подписания.</w:t>
      </w:r>
    </w:p>
    <w:p w:rsidR="007441FC" w:rsidRDefault="007441FC" w:rsidP="007441FC">
      <w:pPr>
        <w:rPr>
          <w:sz w:val="28"/>
          <w:szCs w:val="28"/>
        </w:rPr>
      </w:pPr>
    </w:p>
    <w:p w:rsidR="007441FC" w:rsidRDefault="007441FC" w:rsidP="007441FC">
      <w:pPr>
        <w:rPr>
          <w:sz w:val="28"/>
          <w:szCs w:val="28"/>
        </w:rPr>
      </w:pPr>
    </w:p>
    <w:p w:rsidR="007441FC" w:rsidRDefault="007441FC" w:rsidP="007441FC">
      <w:pPr>
        <w:rPr>
          <w:sz w:val="28"/>
          <w:szCs w:val="28"/>
        </w:rPr>
      </w:pPr>
      <w:r>
        <w:rPr>
          <w:sz w:val="28"/>
          <w:szCs w:val="28"/>
        </w:rPr>
        <w:t>И. о. главы  администрации</w:t>
      </w:r>
      <w:r>
        <w:t xml:space="preserve"> </w:t>
      </w:r>
      <w:r>
        <w:rPr>
          <w:sz w:val="28"/>
          <w:szCs w:val="28"/>
        </w:rPr>
        <w:t xml:space="preserve">                                                          А.А. </w:t>
      </w:r>
      <w:proofErr w:type="spellStart"/>
      <w:r>
        <w:rPr>
          <w:sz w:val="28"/>
          <w:szCs w:val="28"/>
        </w:rPr>
        <w:t>Пенетов</w:t>
      </w:r>
      <w:proofErr w:type="spellEnd"/>
      <w:r>
        <w:rPr>
          <w:sz w:val="28"/>
          <w:szCs w:val="28"/>
        </w:rPr>
        <w:t>.</w:t>
      </w:r>
    </w:p>
    <w:p w:rsidR="007441FC" w:rsidRDefault="007441FC" w:rsidP="007441FC">
      <w:pPr>
        <w:ind w:left="225"/>
        <w:rPr>
          <w:sz w:val="28"/>
          <w:szCs w:val="28"/>
        </w:rPr>
      </w:pPr>
    </w:p>
    <w:p w:rsidR="007441FC" w:rsidRDefault="007441FC" w:rsidP="007441FC">
      <w:pPr>
        <w:ind w:left="225"/>
        <w:rPr>
          <w:sz w:val="28"/>
          <w:szCs w:val="28"/>
        </w:rPr>
      </w:pPr>
    </w:p>
    <w:p w:rsidR="007441FC" w:rsidRDefault="007441FC" w:rsidP="007441FC">
      <w:pPr>
        <w:ind w:left="225"/>
        <w:rPr>
          <w:sz w:val="28"/>
          <w:szCs w:val="28"/>
        </w:rPr>
      </w:pPr>
    </w:p>
    <w:p w:rsidR="007441FC" w:rsidRDefault="007441FC" w:rsidP="007441FC">
      <w:r>
        <w:t>Разослано: в дело, в прокуратуру, заявителю.</w:t>
      </w:r>
    </w:p>
    <w:p w:rsidR="007441FC" w:rsidRDefault="007441FC" w:rsidP="007441FC">
      <w:pPr>
        <w:ind w:left="225"/>
      </w:pPr>
    </w:p>
    <w:p w:rsidR="007441FC" w:rsidRDefault="007441FC" w:rsidP="007441FC"/>
    <w:p w:rsidR="00BA07F6" w:rsidRDefault="00BA07F6"/>
    <w:sectPr w:rsidR="00BA07F6" w:rsidSect="007441F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DA"/>
    <w:rsid w:val="00586300"/>
    <w:rsid w:val="007441FC"/>
    <w:rsid w:val="00AE7794"/>
    <w:rsid w:val="00BA07F6"/>
    <w:rsid w:val="00D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2013-02-05T05:14:00Z</cp:lastPrinted>
  <dcterms:created xsi:type="dcterms:W3CDTF">2013-02-05T05:17:00Z</dcterms:created>
  <dcterms:modified xsi:type="dcterms:W3CDTF">2013-02-05T05:17:00Z</dcterms:modified>
</cp:coreProperties>
</file>