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19" w:rsidRPr="00B47A5D" w:rsidRDefault="00933D19" w:rsidP="00B47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A5D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33D19" w:rsidRPr="00B47A5D" w:rsidRDefault="00933D19" w:rsidP="00B47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A5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33D19" w:rsidRPr="00B47A5D" w:rsidRDefault="00933D19" w:rsidP="00B47A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47A5D">
        <w:rPr>
          <w:rFonts w:ascii="Times New Roman" w:hAnsi="Times New Roman"/>
          <w:b/>
          <w:sz w:val="32"/>
          <w:szCs w:val="32"/>
        </w:rPr>
        <w:t>ПИЛЮГИНСКИЙ СЕЛЬСОВЕТ</w:t>
      </w:r>
    </w:p>
    <w:p w:rsidR="00933D19" w:rsidRPr="00B47A5D" w:rsidRDefault="00933D19" w:rsidP="00B47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A5D">
        <w:rPr>
          <w:rFonts w:ascii="Times New Roman" w:hAnsi="Times New Roman"/>
          <w:b/>
          <w:sz w:val="28"/>
          <w:szCs w:val="28"/>
        </w:rPr>
        <w:t>БУГУРУСЛАНСКОГО РАЙОНА ОРЕНБУРГСКОЙ ОБЛАСТИ</w:t>
      </w:r>
    </w:p>
    <w:p w:rsidR="00933D19" w:rsidRPr="00B47A5D" w:rsidRDefault="00933D19" w:rsidP="00B47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A5D">
        <w:rPr>
          <w:rFonts w:ascii="Times New Roman" w:hAnsi="Times New Roman"/>
          <w:b/>
          <w:sz w:val="28"/>
          <w:szCs w:val="28"/>
        </w:rPr>
        <w:t>(</w:t>
      </w:r>
      <w:r w:rsidRPr="00B47A5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47A5D">
        <w:rPr>
          <w:rFonts w:ascii="Times New Roman" w:hAnsi="Times New Roman"/>
          <w:b/>
          <w:sz w:val="28"/>
          <w:szCs w:val="28"/>
        </w:rPr>
        <w:t xml:space="preserve"> созыв)</w:t>
      </w:r>
    </w:p>
    <w:p w:rsidR="00933D19" w:rsidRPr="00B47A5D" w:rsidRDefault="00933D19" w:rsidP="00B47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3D19" w:rsidRPr="00B47A5D" w:rsidRDefault="00933D19" w:rsidP="00B47A5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7A5D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/>
      </w:tblPr>
      <w:tblGrid>
        <w:gridCol w:w="9360"/>
      </w:tblGrid>
      <w:tr w:rsidR="00933D19" w:rsidTr="005D3257">
        <w:trPr>
          <w:trHeight w:val="180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933D19" w:rsidRDefault="00933D19" w:rsidP="00B47A5D">
            <w:pPr>
              <w:spacing w:after="0" w:line="240" w:lineRule="auto"/>
              <w:jc w:val="both"/>
            </w:pPr>
          </w:p>
        </w:tc>
      </w:tr>
    </w:tbl>
    <w:p w:rsidR="00933D19" w:rsidRPr="00B47A5D" w:rsidRDefault="00933D19" w:rsidP="00B47A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19.11.2013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 09</w:t>
      </w:r>
    </w:p>
    <w:p w:rsidR="00933D19" w:rsidRDefault="00933D19" w:rsidP="00B47A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D19" w:rsidRPr="00B47A5D" w:rsidRDefault="00933D19" w:rsidP="00B47A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D19" w:rsidRPr="00B47A5D" w:rsidRDefault="00933D19" w:rsidP="00B47A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порядке обнародования нормативных правовых актов</w:t>
      </w:r>
    </w:p>
    <w:p w:rsidR="00933D19" w:rsidRPr="00B47A5D" w:rsidRDefault="00933D19" w:rsidP="00B47A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B47A5D">
        <w:rPr>
          <w:rFonts w:ascii="Times New Roman" w:hAnsi="Times New Roman"/>
          <w:sz w:val="28"/>
          <w:szCs w:val="28"/>
          <w:lang w:eastAsia="ru-RU"/>
        </w:rPr>
        <w:t>Пилюгинский</w:t>
      </w:r>
      <w:proofErr w:type="spellEnd"/>
      <w:r w:rsidRPr="00B47A5D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933D19" w:rsidRPr="00B47A5D" w:rsidRDefault="00933D19" w:rsidP="00B47A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 xml:space="preserve">частью 6 статьи 52 Федерального закона 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от 06.10.2003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B47A5D">
        <w:rPr>
          <w:rFonts w:ascii="Times New Roman" w:hAnsi="Times New Roman"/>
          <w:sz w:val="28"/>
          <w:szCs w:val="28"/>
          <w:lang w:eastAsia="ru-RU"/>
        </w:rPr>
        <w:t>№131-ФЗ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  <w:lang w:eastAsia="ru-RU"/>
        </w:rPr>
        <w:t>вления в Российской Федерации»</w:t>
      </w:r>
      <w:r w:rsidRPr="00B47A5D">
        <w:rPr>
          <w:rFonts w:ascii="Times New Roman" w:hAnsi="Times New Roman"/>
          <w:sz w:val="28"/>
          <w:szCs w:val="28"/>
          <w:lang w:eastAsia="ru-RU"/>
        </w:rPr>
        <w:t>, Совет депутатов РЕШИЛ: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Принять Положение об обнародовании нормативных правовых актов муниципального образования </w:t>
      </w:r>
      <w:proofErr w:type="spellStart"/>
      <w:r w:rsidRPr="00B47A5D">
        <w:rPr>
          <w:rFonts w:ascii="Times New Roman" w:hAnsi="Times New Roman"/>
          <w:sz w:val="28"/>
          <w:szCs w:val="28"/>
          <w:lang w:eastAsia="ru-RU"/>
        </w:rPr>
        <w:t>Пилюгинский</w:t>
      </w:r>
      <w:proofErr w:type="spellEnd"/>
      <w:r w:rsidRPr="00B47A5D">
        <w:rPr>
          <w:rFonts w:ascii="Times New Roman" w:hAnsi="Times New Roman"/>
          <w:sz w:val="28"/>
          <w:szCs w:val="28"/>
          <w:lang w:eastAsia="ru-RU"/>
        </w:rPr>
        <w:t xml:space="preserve"> сельсовет (приложение 1).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разместить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на информационных стендах поселения в селах Пилюгино, Ивановка, </w:t>
      </w:r>
      <w:proofErr w:type="spellStart"/>
      <w:r w:rsidRPr="00B47A5D">
        <w:rPr>
          <w:rFonts w:ascii="Times New Roman" w:hAnsi="Times New Roman"/>
          <w:sz w:val="28"/>
          <w:szCs w:val="28"/>
          <w:lang w:eastAsia="ru-RU"/>
        </w:rPr>
        <w:t>Кокошеевка</w:t>
      </w:r>
      <w:proofErr w:type="spellEnd"/>
      <w:r w:rsidRPr="00B47A5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47A5D">
        <w:rPr>
          <w:rFonts w:ascii="Times New Roman" w:hAnsi="Times New Roman"/>
          <w:sz w:val="28"/>
          <w:szCs w:val="28"/>
          <w:lang w:eastAsia="ru-RU"/>
        </w:rPr>
        <w:t>Коптяжево</w:t>
      </w:r>
      <w:proofErr w:type="spellEnd"/>
      <w:r w:rsidRPr="00B47A5D">
        <w:rPr>
          <w:rFonts w:ascii="Times New Roman" w:hAnsi="Times New Roman"/>
          <w:sz w:val="28"/>
          <w:szCs w:val="28"/>
          <w:lang w:eastAsia="ru-RU"/>
        </w:rPr>
        <w:t xml:space="preserve"> и п. </w:t>
      </w:r>
      <w:proofErr w:type="gramStart"/>
      <w:r w:rsidRPr="00B47A5D">
        <w:rPr>
          <w:rFonts w:ascii="Times New Roman" w:hAnsi="Times New Roman"/>
          <w:sz w:val="28"/>
          <w:szCs w:val="28"/>
          <w:lang w:eastAsia="ru-RU"/>
        </w:rPr>
        <w:t>Резвый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на и</w:t>
      </w:r>
      <w:r w:rsidRPr="00B47A5D">
        <w:rPr>
          <w:rFonts w:ascii="Times New Roman" w:hAnsi="Times New Roman"/>
          <w:sz w:val="28"/>
          <w:szCs w:val="28"/>
          <w:lang w:eastAsia="ru-RU"/>
        </w:rPr>
        <w:t>нтернет-сайте администрации Пилюгинского сельсовета.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за</w:t>
      </w:r>
      <w:proofErr w:type="gramEnd"/>
      <w:r w:rsidRPr="00B47A5D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главу муниципального образования Антошкину В.М.</w:t>
      </w:r>
    </w:p>
    <w:p w:rsidR="00933D19" w:rsidRDefault="00933D19" w:rsidP="00B47A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D19" w:rsidRDefault="00933D19" w:rsidP="00B47A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D19" w:rsidRDefault="00933D19" w:rsidP="00B47A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           В. М.Анто</w:t>
      </w:r>
      <w:r>
        <w:rPr>
          <w:rFonts w:ascii="Times New Roman" w:hAnsi="Times New Roman"/>
          <w:sz w:val="28"/>
          <w:szCs w:val="28"/>
          <w:lang w:eastAsia="ru-RU"/>
        </w:rPr>
        <w:t>шкина</w:t>
      </w:r>
    </w:p>
    <w:p w:rsidR="00933D19" w:rsidRDefault="00933D19" w:rsidP="00B47A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D19" w:rsidRPr="00B47A5D" w:rsidRDefault="00933D19" w:rsidP="00B47A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D19" w:rsidRDefault="00933D19" w:rsidP="00B47A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D19" w:rsidRDefault="00933D19" w:rsidP="00B47A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D19" w:rsidRDefault="00933D19" w:rsidP="00B47A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D19" w:rsidRDefault="00933D19" w:rsidP="00B47A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D19" w:rsidRDefault="00933D19" w:rsidP="00B47A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D19" w:rsidRDefault="00933D19" w:rsidP="00B47A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D19" w:rsidRDefault="00933D19" w:rsidP="00B47A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D19" w:rsidRDefault="00933D19" w:rsidP="00B47A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D19" w:rsidRDefault="00933D19" w:rsidP="00B47A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D19" w:rsidRDefault="00933D19" w:rsidP="00B47A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D19" w:rsidRDefault="00933D19" w:rsidP="00B47A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D19" w:rsidRDefault="00933D19" w:rsidP="00B47A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D19" w:rsidRPr="00B47A5D" w:rsidRDefault="00933D19" w:rsidP="00B47A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D19" w:rsidRPr="00B47A5D" w:rsidRDefault="00933D19" w:rsidP="00B47A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D19" w:rsidRPr="00B47A5D" w:rsidRDefault="00933D19" w:rsidP="00B47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A5D">
        <w:rPr>
          <w:rFonts w:ascii="Times New Roman" w:hAnsi="Times New Roman"/>
          <w:sz w:val="28"/>
          <w:szCs w:val="28"/>
        </w:rPr>
        <w:t xml:space="preserve">Разослано: дело, </w:t>
      </w:r>
      <w:r>
        <w:rPr>
          <w:rFonts w:ascii="Times New Roman" w:hAnsi="Times New Roman"/>
          <w:sz w:val="28"/>
          <w:szCs w:val="28"/>
        </w:rPr>
        <w:t>администрации сельсовета, прокуратуру</w:t>
      </w:r>
    </w:p>
    <w:p w:rsidR="00933D19" w:rsidRDefault="00933D19" w:rsidP="00B47A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33D19" w:rsidRPr="00B47A5D" w:rsidRDefault="00933D19" w:rsidP="00B47A5D">
      <w:pPr>
        <w:pStyle w:val="ConsTitle"/>
        <w:widowControl/>
        <w:ind w:left="55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47A5D">
        <w:rPr>
          <w:rFonts w:ascii="Times New Roman" w:hAnsi="Times New Roman" w:cs="Times New Roman"/>
          <w:b w:val="0"/>
          <w:sz w:val="28"/>
          <w:szCs w:val="28"/>
        </w:rPr>
        <w:t>к решению Совета депутатов</w:t>
      </w:r>
    </w:p>
    <w:p w:rsidR="00933D19" w:rsidRPr="00B47A5D" w:rsidRDefault="00933D19" w:rsidP="00B47A5D">
      <w:pPr>
        <w:pStyle w:val="ConsTitle"/>
        <w:widowControl/>
        <w:ind w:left="55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47A5D">
        <w:rPr>
          <w:rFonts w:ascii="Times New Roman" w:hAnsi="Times New Roman" w:cs="Times New Roman"/>
          <w:b w:val="0"/>
          <w:sz w:val="28"/>
          <w:szCs w:val="28"/>
        </w:rPr>
        <w:t>Пилюгинского сельсовета</w:t>
      </w:r>
    </w:p>
    <w:p w:rsidR="00933D19" w:rsidRPr="00B47A5D" w:rsidRDefault="00933D19" w:rsidP="00487D0E">
      <w:pPr>
        <w:pStyle w:val="ConsTitle"/>
        <w:widowControl/>
        <w:ind w:left="55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от 19.11.2013 №  09</w:t>
      </w:r>
    </w:p>
    <w:p w:rsidR="00933D19" w:rsidRPr="00B47A5D" w:rsidRDefault="00933D19" w:rsidP="00B47A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D19" w:rsidRPr="00B47A5D" w:rsidRDefault="00933D19" w:rsidP="00B47A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933D19" w:rsidRPr="00B47A5D" w:rsidRDefault="00933D19" w:rsidP="00B47A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 xml:space="preserve">об обнародовании нормативных правовых актов муниципального образования </w:t>
      </w:r>
      <w:proofErr w:type="spellStart"/>
      <w:r w:rsidRPr="00B47A5D">
        <w:rPr>
          <w:rFonts w:ascii="Times New Roman" w:hAnsi="Times New Roman"/>
          <w:sz w:val="28"/>
          <w:szCs w:val="28"/>
          <w:lang w:eastAsia="ru-RU"/>
        </w:rPr>
        <w:t>Пилюгинский</w:t>
      </w:r>
      <w:proofErr w:type="spellEnd"/>
      <w:r w:rsidRPr="00B47A5D">
        <w:rPr>
          <w:rFonts w:ascii="Times New Roman" w:hAnsi="Times New Roman"/>
          <w:sz w:val="28"/>
          <w:szCs w:val="28"/>
          <w:lang w:eastAsia="ru-RU"/>
        </w:rPr>
        <w:t xml:space="preserve"> сельсовет (о порядке ознакомления граждан с нормативными правовыми актами органов местного самоуправления в муниципальном образовании </w:t>
      </w:r>
      <w:proofErr w:type="spellStart"/>
      <w:r w:rsidRPr="00B47A5D">
        <w:rPr>
          <w:rFonts w:ascii="Times New Roman" w:hAnsi="Times New Roman"/>
          <w:sz w:val="28"/>
          <w:szCs w:val="28"/>
          <w:lang w:eastAsia="ru-RU"/>
        </w:rPr>
        <w:t>Пилюгинский</w:t>
      </w:r>
      <w:proofErr w:type="spellEnd"/>
      <w:r w:rsidRPr="00B47A5D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933D19" w:rsidRPr="00B47A5D" w:rsidRDefault="00933D19" w:rsidP="00B47A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D19" w:rsidRPr="00B47A5D" w:rsidRDefault="00933D19" w:rsidP="00B47A5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b/>
          <w:bCs/>
          <w:sz w:val="28"/>
          <w:szCs w:val="28"/>
          <w:lang w:eastAsia="ru-RU"/>
        </w:rPr>
        <w:t>Общее положение</w:t>
      </w:r>
    </w:p>
    <w:p w:rsidR="00933D19" w:rsidRPr="00B47A5D" w:rsidRDefault="00933D19" w:rsidP="00B47A5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933D19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п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оложение принято с целью установления процедуры </w:t>
      </w:r>
      <w:proofErr w:type="gramStart"/>
      <w:r w:rsidRPr="00B47A5D">
        <w:rPr>
          <w:rFonts w:ascii="Times New Roman" w:hAnsi="Times New Roman"/>
          <w:sz w:val="28"/>
          <w:szCs w:val="28"/>
          <w:lang w:eastAsia="ru-RU"/>
        </w:rPr>
        <w:t>обнародовании</w:t>
      </w:r>
      <w:proofErr w:type="gramEnd"/>
      <w:r w:rsidRPr="00B47A5D">
        <w:rPr>
          <w:rFonts w:ascii="Times New Roman" w:hAnsi="Times New Roman"/>
          <w:sz w:val="28"/>
          <w:szCs w:val="28"/>
          <w:lang w:eastAsia="ru-RU"/>
        </w:rPr>
        <w:t xml:space="preserve"> нормативных правовых актов муниципального образов</w:t>
      </w:r>
      <w:r>
        <w:rPr>
          <w:rFonts w:ascii="Times New Roman" w:hAnsi="Times New Roman"/>
          <w:sz w:val="28"/>
          <w:szCs w:val="28"/>
          <w:lang w:eastAsia="ru-RU"/>
        </w:rPr>
        <w:t xml:space="preserve">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Пилюгинский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(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ознакомления граждан с нормативными правовыми актами органов местного самоуправления в муниципальном образовании </w:t>
      </w:r>
      <w:proofErr w:type="spellStart"/>
      <w:r w:rsidRPr="00B47A5D">
        <w:rPr>
          <w:rFonts w:ascii="Times New Roman" w:hAnsi="Times New Roman"/>
          <w:sz w:val="28"/>
          <w:szCs w:val="28"/>
          <w:lang w:eastAsia="ru-RU"/>
        </w:rPr>
        <w:t>Пилюгинский</w:t>
      </w:r>
      <w:proofErr w:type="spellEnd"/>
      <w:r w:rsidRPr="00B47A5D">
        <w:rPr>
          <w:rFonts w:ascii="Times New Roman" w:hAnsi="Times New Roman"/>
          <w:sz w:val="28"/>
          <w:szCs w:val="28"/>
          <w:lang w:eastAsia="ru-RU"/>
        </w:rPr>
        <w:t xml:space="preserve"> сельсовет).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3D19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7A5D">
        <w:rPr>
          <w:rFonts w:ascii="Times New Roman" w:hAnsi="Times New Roman"/>
          <w:b/>
          <w:bCs/>
          <w:sz w:val="28"/>
          <w:szCs w:val="28"/>
          <w:lang w:eastAsia="ru-RU"/>
        </w:rPr>
        <w:t>Статья 1. Нормативные правовые акты органов местного самоуправления Пилюгинского сельсовета.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3D19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Нормативным пра</w:t>
      </w:r>
      <w:r>
        <w:rPr>
          <w:rFonts w:ascii="Times New Roman" w:hAnsi="Times New Roman"/>
          <w:sz w:val="28"/>
          <w:szCs w:val="28"/>
          <w:lang w:eastAsia="ru-RU"/>
        </w:rPr>
        <w:t>вовым актом является правовой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акт, принятый Советом народных депутатов Пилюгинского сельсовета, администрацие</w:t>
      </w:r>
      <w:r>
        <w:rPr>
          <w:rFonts w:ascii="Times New Roman" w:hAnsi="Times New Roman"/>
          <w:sz w:val="28"/>
          <w:szCs w:val="28"/>
          <w:lang w:eastAsia="ru-RU"/>
        </w:rPr>
        <w:t xml:space="preserve">й Пилюгинского </w:t>
      </w:r>
      <w:r w:rsidRPr="00B47A5D">
        <w:rPr>
          <w:rFonts w:ascii="Times New Roman" w:hAnsi="Times New Roman"/>
          <w:sz w:val="28"/>
          <w:szCs w:val="28"/>
          <w:lang w:eastAsia="ru-RU"/>
        </w:rPr>
        <w:t>сельсовета, содержащий правовые нормы (правила поведения), обязательные для неопределенного круга лиц, рассчитанные на неоднократное применение, действующее независимо от того возникли или прекратились конкретные правоотношения, предусмотренные данным актом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3D19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7A5D">
        <w:rPr>
          <w:rFonts w:ascii="Times New Roman" w:hAnsi="Times New Roman"/>
          <w:b/>
          <w:bCs/>
          <w:sz w:val="28"/>
          <w:szCs w:val="28"/>
          <w:lang w:eastAsia="ru-RU"/>
        </w:rPr>
        <w:t>Статья 2. Акты ограниченного доступа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47A5D">
        <w:rPr>
          <w:rFonts w:ascii="Times New Roman" w:hAnsi="Times New Roman"/>
          <w:sz w:val="28"/>
          <w:szCs w:val="28"/>
          <w:lang w:eastAsia="ru-RU"/>
        </w:rPr>
        <w:t>Не подлежат официальному обнародованию нормативные правовые акты орган</w:t>
      </w:r>
      <w:r>
        <w:rPr>
          <w:rFonts w:ascii="Times New Roman" w:hAnsi="Times New Roman"/>
          <w:sz w:val="28"/>
          <w:szCs w:val="28"/>
          <w:lang w:eastAsia="ru-RU"/>
        </w:rPr>
        <w:t>ов местного самоуправления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Пилюгинского сельсовета, содержащие сведения, составляющие государственную тайну или сведения, отнесенные в соответствии с действующим законодательством к категории информации секретного или конфиденциального характера, а также правовые акты, являющиеся документами индивидуального правового регулирования, непосредственно затрагивающие права, свободу и обязанности отдельного лица или круга лиц.</w:t>
      </w:r>
      <w:proofErr w:type="gramEnd"/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Ознакомление гражданина с указанными в п.1 настоящей статьи </w:t>
      </w:r>
      <w:r>
        <w:rPr>
          <w:rFonts w:ascii="Times New Roman" w:hAnsi="Times New Roman"/>
          <w:sz w:val="28"/>
          <w:szCs w:val="28"/>
          <w:lang w:eastAsia="ru-RU"/>
        </w:rPr>
        <w:t>нормативными правовыми актами, а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также выдача копий распорядительных документов, не удовлетворяющих требованиям статьи 1 настоящего Положения, производится с разрешения главы Пилюгинского сельсовета.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3D19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7A5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Статья 3. Способы ознакомления граждан с нормативными правовыми актами органов местного самоуправления в муниципальном образовании </w:t>
      </w:r>
      <w:proofErr w:type="spellStart"/>
      <w:r w:rsidRPr="00B47A5D">
        <w:rPr>
          <w:rFonts w:ascii="Times New Roman" w:hAnsi="Times New Roman"/>
          <w:b/>
          <w:bCs/>
          <w:sz w:val="28"/>
          <w:szCs w:val="28"/>
          <w:lang w:eastAsia="ru-RU"/>
        </w:rPr>
        <w:t>Пилюгинский</w:t>
      </w:r>
      <w:proofErr w:type="spellEnd"/>
      <w:r w:rsidRPr="00B47A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Основными способами ознакомления граждан с нормативными правовыми актами являются: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- оглашение нормативных правовых актов на открытых собраниях граждан поселения;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7A5D">
        <w:rPr>
          <w:rFonts w:ascii="Times New Roman" w:hAnsi="Times New Roman"/>
          <w:sz w:val="28"/>
          <w:szCs w:val="28"/>
          <w:lang w:eastAsia="ru-RU"/>
        </w:rPr>
        <w:t>размещение нормативных правовых актов на информационных стендах поселения;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- официальное опубликование в</w:t>
      </w:r>
      <w:r>
        <w:rPr>
          <w:rFonts w:ascii="Times New Roman" w:hAnsi="Times New Roman"/>
          <w:sz w:val="28"/>
          <w:szCs w:val="28"/>
          <w:lang w:eastAsia="ru-RU"/>
        </w:rPr>
        <w:t xml:space="preserve"> средствах массовой информации.</w:t>
      </w:r>
    </w:p>
    <w:p w:rsidR="00933D19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Органы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Пилюгинского сельсовета вправе использовать для информирования населения о содержании нормативных правовых актов любые иные способы, не запрещенные законодательством Российской Федерации.</w:t>
      </w:r>
    </w:p>
    <w:p w:rsidR="00933D19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Информационные стенды для обнародования нормативных правовых актов:</w:t>
      </w:r>
    </w:p>
    <w:p w:rsidR="00933D19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информационный стенд в административном здании по адресу с. Пилюгино, ул.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Октябрьская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5.</w:t>
      </w:r>
    </w:p>
    <w:p w:rsidR="00933D19" w:rsidRDefault="00933D19" w:rsidP="00706E8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информационный стенд в административном здании по адресу 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Кокошеевка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Молодежная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1.</w:t>
      </w:r>
    </w:p>
    <w:p w:rsidR="00933D19" w:rsidRDefault="00933D19" w:rsidP="00706E8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информационный стенд в административном здании по адресу 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Коптяжево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Широкая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1а.</w:t>
      </w:r>
    </w:p>
    <w:p w:rsidR="00933D19" w:rsidRDefault="00933D19" w:rsidP="00706E8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информационный стенд в здании сельского Дома культуры по адресу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Ивановка, ул. Центральная, 13.</w:t>
      </w:r>
    </w:p>
    <w:p w:rsidR="00933D19" w:rsidRDefault="00933D19" w:rsidP="00706E8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информационный стенд в здании сельского клуба по адресу пос. Резвый, ул.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Школьная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4а.</w:t>
      </w:r>
    </w:p>
    <w:p w:rsidR="00933D19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3D19" w:rsidRDefault="00933D19" w:rsidP="00B47A5D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b/>
          <w:bCs/>
          <w:sz w:val="28"/>
          <w:szCs w:val="28"/>
          <w:lang w:eastAsia="ru-RU"/>
        </w:rPr>
        <w:t>ознакомления граждан с нормативными правовыми актами</w:t>
      </w:r>
    </w:p>
    <w:p w:rsidR="00933D19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33D19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7A5D">
        <w:rPr>
          <w:rFonts w:ascii="Times New Roman" w:hAnsi="Times New Roman"/>
          <w:b/>
          <w:bCs/>
          <w:sz w:val="28"/>
          <w:szCs w:val="28"/>
          <w:lang w:eastAsia="ru-RU"/>
        </w:rPr>
        <w:t>Стать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я 4. Официальное обнародование (опубликование)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Источниками официального обнародования (опубликования) нор</w:t>
      </w:r>
      <w:r>
        <w:rPr>
          <w:rFonts w:ascii="Times New Roman" w:hAnsi="Times New Roman"/>
          <w:sz w:val="28"/>
          <w:szCs w:val="28"/>
          <w:lang w:eastAsia="ru-RU"/>
        </w:rPr>
        <w:t>мативных правовых актов органов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7A5D">
        <w:rPr>
          <w:rFonts w:ascii="Times New Roman" w:hAnsi="Times New Roman"/>
          <w:sz w:val="28"/>
          <w:szCs w:val="28"/>
          <w:lang w:eastAsia="ru-RU"/>
        </w:rPr>
        <w:t>Пилюгинского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их оглашение на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открытых собраниях граждан поселения, размещение нормативных правовых актов на информаци</w:t>
      </w:r>
      <w:r>
        <w:rPr>
          <w:rFonts w:ascii="Times New Roman" w:hAnsi="Times New Roman"/>
          <w:sz w:val="28"/>
          <w:szCs w:val="28"/>
          <w:lang w:eastAsia="ru-RU"/>
        </w:rPr>
        <w:t>онных стендах поселения</w:t>
      </w:r>
      <w:r w:rsidRPr="00B47A5D">
        <w:rPr>
          <w:rFonts w:ascii="Times New Roman" w:hAnsi="Times New Roman"/>
          <w:sz w:val="28"/>
          <w:szCs w:val="28"/>
          <w:lang w:eastAsia="ru-RU"/>
        </w:rPr>
        <w:t>, официальное опубликование в средствах массовой информации, размещение на интернет-сайте администрации Пилюгинского сельсовета.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Но</w:t>
      </w:r>
      <w:r>
        <w:rPr>
          <w:rFonts w:ascii="Times New Roman" w:hAnsi="Times New Roman"/>
          <w:sz w:val="28"/>
          <w:szCs w:val="28"/>
          <w:lang w:eastAsia="ru-RU"/>
        </w:rPr>
        <w:t>рмативные правовые акты органов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ме</w:t>
      </w:r>
      <w:r>
        <w:rPr>
          <w:rFonts w:ascii="Times New Roman" w:hAnsi="Times New Roman"/>
          <w:sz w:val="28"/>
          <w:szCs w:val="28"/>
          <w:lang w:eastAsia="ru-RU"/>
        </w:rPr>
        <w:t xml:space="preserve">стного самоуправления </w:t>
      </w:r>
      <w:r w:rsidRPr="00B47A5D">
        <w:rPr>
          <w:rFonts w:ascii="Times New Roman" w:hAnsi="Times New Roman"/>
          <w:sz w:val="28"/>
          <w:szCs w:val="28"/>
          <w:lang w:eastAsia="ru-RU"/>
        </w:rPr>
        <w:t>Пилюгинского сельсовета, затрагиваю</w:t>
      </w:r>
      <w:r>
        <w:rPr>
          <w:rFonts w:ascii="Times New Roman" w:hAnsi="Times New Roman"/>
          <w:sz w:val="28"/>
          <w:szCs w:val="28"/>
          <w:lang w:eastAsia="ru-RU"/>
        </w:rPr>
        <w:t>щие права, свободы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и обязанности человека и гражданина, подлежит обнародованию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7A5D">
        <w:rPr>
          <w:rFonts w:ascii="Times New Roman" w:hAnsi="Times New Roman"/>
          <w:sz w:val="28"/>
          <w:szCs w:val="28"/>
          <w:lang w:eastAsia="ru-RU"/>
        </w:rPr>
        <w:t>в течени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7 дней со дня их принятия.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Нормативные правовые акты вступают в силу с момента их </w:t>
      </w:r>
      <w:r>
        <w:rPr>
          <w:rFonts w:ascii="Times New Roman" w:hAnsi="Times New Roman"/>
          <w:sz w:val="28"/>
          <w:szCs w:val="28"/>
          <w:lang w:eastAsia="ru-RU"/>
        </w:rPr>
        <w:t>обнародования</w:t>
      </w:r>
      <w:r w:rsidRPr="00B47A5D">
        <w:rPr>
          <w:rFonts w:ascii="Times New Roman" w:hAnsi="Times New Roman"/>
          <w:sz w:val="28"/>
          <w:szCs w:val="28"/>
          <w:lang w:eastAsia="ru-RU"/>
        </w:rPr>
        <w:t>, если самими нормативными правовыми актами не установлен другой порядок вступления их в силу.</w:t>
      </w:r>
    </w:p>
    <w:p w:rsidR="00933D19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B47A5D">
        <w:rPr>
          <w:rFonts w:ascii="Times New Roman" w:hAnsi="Times New Roman"/>
          <w:sz w:val="28"/>
          <w:szCs w:val="28"/>
          <w:lang w:eastAsia="ru-RU"/>
        </w:rPr>
        <w:t>Ответственность за обязательность опубликования нор</w:t>
      </w:r>
      <w:r>
        <w:rPr>
          <w:rFonts w:ascii="Times New Roman" w:hAnsi="Times New Roman"/>
          <w:sz w:val="28"/>
          <w:szCs w:val="28"/>
          <w:lang w:eastAsia="ru-RU"/>
        </w:rPr>
        <w:t>мативных правовых актов органов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Пилюгинского сельсовета возлагается на специалиста по кадровой, архивной работе администрации Пилюгинского сельсовета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B47A5D">
        <w:rPr>
          <w:rFonts w:ascii="Times New Roman" w:hAnsi="Times New Roman"/>
          <w:sz w:val="28"/>
          <w:szCs w:val="28"/>
          <w:lang w:eastAsia="ru-RU"/>
        </w:rPr>
        <w:t>Неопубликованные нормативные правовые акт</w:t>
      </w:r>
      <w:r>
        <w:rPr>
          <w:rFonts w:ascii="Times New Roman" w:hAnsi="Times New Roman"/>
          <w:sz w:val="28"/>
          <w:szCs w:val="28"/>
          <w:lang w:eastAsia="ru-RU"/>
        </w:rPr>
        <w:t>ы, затрагивающие права, свободы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и обязанности человека и гражданина, юридической силы не имеют и не могут применяться на территории Пилюгинского сельсовета.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B47A5D">
        <w:rPr>
          <w:rFonts w:ascii="Times New Roman" w:hAnsi="Times New Roman"/>
          <w:sz w:val="28"/>
          <w:szCs w:val="28"/>
          <w:lang w:eastAsia="ru-RU"/>
        </w:rPr>
        <w:t>Индивидуальные правовые акты администрации Пилюгинского сельсовета и Совета депутатов Пилюгинского сельсовета п</w:t>
      </w:r>
      <w:r>
        <w:rPr>
          <w:rFonts w:ascii="Times New Roman" w:hAnsi="Times New Roman"/>
          <w:sz w:val="28"/>
          <w:szCs w:val="28"/>
          <w:lang w:eastAsia="ru-RU"/>
        </w:rPr>
        <w:t>одлежат обязательному доведению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до сведения государственных органов, учреждений, организаций, должностных лиц и граждан, на которых распространяются их действие.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Обязательн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ому обнародованию </w:t>
      </w:r>
      <w:r w:rsidRPr="00B47A5D">
        <w:rPr>
          <w:rFonts w:ascii="Times New Roman" w:hAnsi="Times New Roman"/>
          <w:sz w:val="28"/>
          <w:szCs w:val="28"/>
          <w:lang w:eastAsia="ru-RU"/>
        </w:rPr>
        <w:t>также подлежат: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-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итоги голосования и принятое на местном референдуме решение;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- итоги муниципальных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выборов;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 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7A5D">
        <w:rPr>
          <w:rFonts w:ascii="Times New Roman" w:hAnsi="Times New Roman"/>
          <w:sz w:val="28"/>
          <w:szCs w:val="28"/>
          <w:lang w:eastAsia="ru-RU"/>
        </w:rPr>
        <w:t>итоги голосования по отзыву депутата Совета депутатов Пилюгинского сельсовета, главы Пилюгинского сельсовета;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 - итоги голосования по вопросам изменения границ сельского поселения, преобразования Пилюгинского сельсовета и принятое по этим решение;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 - решения, принятые на сходе граждан;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 - итоги проведения собрания граждан;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 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7A5D">
        <w:rPr>
          <w:rFonts w:ascii="Times New Roman" w:hAnsi="Times New Roman"/>
          <w:sz w:val="28"/>
          <w:szCs w:val="28"/>
          <w:lang w:eastAsia="ru-RU"/>
        </w:rPr>
        <w:t>итоги проведения конференции граждан (собрания делегатов);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 - условия, дата, время, место проведения конкурса на замещение муниципальной должности;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 - проект Устава Пилюгинского сельсовета, а также муниципального правового акта о внесении в него изменений и дополнений;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 - проект бюджета Пилюгинского сельсовета, решение Совета  депутатов Пилюгинского сельсовета о его утверждении, годовой отчет о его исполнении;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 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7A5D">
        <w:rPr>
          <w:rFonts w:ascii="Times New Roman" w:hAnsi="Times New Roman"/>
          <w:sz w:val="28"/>
          <w:szCs w:val="28"/>
          <w:lang w:eastAsia="ru-RU"/>
        </w:rPr>
        <w:t>ежеквартальные сведения о ходе исполнения бюджета и о численности муниципальных служащих органов  местного самоуправления, работников муниципальных учреждений с указанием фактических затрат на их денежное содержание;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 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7A5D">
        <w:rPr>
          <w:rFonts w:ascii="Times New Roman" w:hAnsi="Times New Roman"/>
          <w:sz w:val="28"/>
          <w:szCs w:val="28"/>
          <w:lang w:eastAsia="ru-RU"/>
        </w:rPr>
        <w:t>акт об отрешении от должности главы Пилюгинского сельсовета;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 - вступившее в законную силу решение суда об от</w:t>
      </w:r>
      <w:r>
        <w:rPr>
          <w:rFonts w:ascii="Times New Roman" w:hAnsi="Times New Roman"/>
          <w:sz w:val="28"/>
          <w:szCs w:val="28"/>
          <w:lang w:eastAsia="ru-RU"/>
        </w:rPr>
        <w:t>мене или изменении нормативного правового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акта органа  местного самоуправления Пилюгинского сельсовета.</w:t>
      </w:r>
    </w:p>
    <w:p w:rsidR="00933D19" w:rsidRDefault="00933D19" w:rsidP="00E803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3D19" w:rsidRDefault="00933D19" w:rsidP="00E803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7A5D">
        <w:rPr>
          <w:rFonts w:ascii="Times New Roman" w:hAnsi="Times New Roman"/>
          <w:b/>
          <w:bCs/>
          <w:sz w:val="28"/>
          <w:szCs w:val="28"/>
          <w:lang w:eastAsia="ru-RU"/>
        </w:rPr>
        <w:t>Статья 5.Обеспечение непосредственного 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оступа к нормативным правовым актам органов</w:t>
      </w:r>
      <w:r w:rsidRPr="00B47A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местного самоуправления Пилюгинского сельсовета.</w:t>
      </w:r>
    </w:p>
    <w:p w:rsidR="00933D19" w:rsidRPr="00B47A5D" w:rsidRDefault="00933D19" w:rsidP="00E803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lastRenderedPageBreak/>
        <w:t>Озна</w:t>
      </w:r>
      <w:r>
        <w:rPr>
          <w:rFonts w:ascii="Times New Roman" w:hAnsi="Times New Roman"/>
          <w:sz w:val="28"/>
          <w:szCs w:val="28"/>
          <w:lang w:eastAsia="ru-RU"/>
        </w:rPr>
        <w:t>комление граждан с нормативными правовыми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актами производится путем прочтения документа либо путем подачи заявления о предоставлении копии документа непосредственно самим гражданином. Граждане так же вправе делать вы</w:t>
      </w:r>
      <w:r>
        <w:rPr>
          <w:rFonts w:ascii="Times New Roman" w:hAnsi="Times New Roman"/>
          <w:sz w:val="28"/>
          <w:szCs w:val="28"/>
          <w:lang w:eastAsia="ru-RU"/>
        </w:rPr>
        <w:t>писки из оригиналов нормативных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документов, регу</w:t>
      </w:r>
      <w:r>
        <w:rPr>
          <w:rFonts w:ascii="Times New Roman" w:hAnsi="Times New Roman"/>
          <w:sz w:val="28"/>
          <w:szCs w:val="28"/>
          <w:lang w:eastAsia="ru-RU"/>
        </w:rPr>
        <w:t>лирующих основные вопросы жизни</w:t>
      </w:r>
      <w:r w:rsidRPr="00B47A5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а так же затрагивающих права и свободы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человека и гражданина или их собственные интересы.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Ознакомление с о</w:t>
      </w:r>
      <w:r>
        <w:rPr>
          <w:rFonts w:ascii="Times New Roman" w:hAnsi="Times New Roman"/>
          <w:sz w:val="28"/>
          <w:szCs w:val="28"/>
          <w:lang w:eastAsia="ru-RU"/>
        </w:rPr>
        <w:t>бнародованными (опубликованными</w:t>
      </w:r>
      <w:r w:rsidRPr="00B47A5D">
        <w:rPr>
          <w:rFonts w:ascii="Times New Roman" w:hAnsi="Times New Roman"/>
          <w:sz w:val="28"/>
          <w:szCs w:val="28"/>
          <w:lang w:eastAsia="ru-RU"/>
        </w:rPr>
        <w:t>) нормативными правовыми актами производится по просьбе гражданина и без заполнения заявления.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Ознаком</w:t>
      </w:r>
      <w:r>
        <w:rPr>
          <w:rFonts w:ascii="Times New Roman" w:hAnsi="Times New Roman"/>
          <w:sz w:val="28"/>
          <w:szCs w:val="28"/>
          <w:lang w:eastAsia="ru-RU"/>
        </w:rPr>
        <w:t>ление с нормативными правовыми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актами, принятыми в текущем году производится в администрации Пилюгинского сельсовета.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Ознакомление с нормативными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правов</w:t>
      </w:r>
      <w:r>
        <w:rPr>
          <w:rFonts w:ascii="Times New Roman" w:hAnsi="Times New Roman"/>
          <w:sz w:val="28"/>
          <w:szCs w:val="28"/>
          <w:lang w:eastAsia="ru-RU"/>
        </w:rPr>
        <w:t>ыми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актами </w:t>
      </w:r>
      <w:proofErr w:type="spellStart"/>
      <w:proofErr w:type="gramStart"/>
      <w:r w:rsidRPr="00B47A5D">
        <w:rPr>
          <w:rFonts w:ascii="Times New Roman" w:hAnsi="Times New Roman"/>
          <w:sz w:val="28"/>
          <w:szCs w:val="28"/>
          <w:lang w:eastAsia="ru-RU"/>
        </w:rPr>
        <w:t>двухлетнего-пятилетнего</w:t>
      </w:r>
      <w:proofErr w:type="spellEnd"/>
      <w:proofErr w:type="gramEnd"/>
      <w:r w:rsidRPr="00B47A5D">
        <w:rPr>
          <w:rFonts w:ascii="Times New Roman" w:hAnsi="Times New Roman"/>
          <w:sz w:val="28"/>
          <w:szCs w:val="28"/>
          <w:lang w:eastAsia="ru-RU"/>
        </w:rPr>
        <w:t xml:space="preserve"> срока давности производится в архиве Пилюгинского сельсовета.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При устном обращении гражданин или его доверенное лицо предъявляет документ, удостоверяющий личность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7A5D">
        <w:rPr>
          <w:rFonts w:ascii="Times New Roman" w:hAnsi="Times New Roman"/>
          <w:sz w:val="28"/>
          <w:szCs w:val="28"/>
          <w:lang w:eastAsia="ru-RU"/>
        </w:rPr>
        <w:t>(паспорт, временное удостоверение личности гражданин</w:t>
      </w:r>
      <w:r>
        <w:rPr>
          <w:rFonts w:ascii="Times New Roman" w:hAnsi="Times New Roman"/>
          <w:sz w:val="28"/>
          <w:szCs w:val="28"/>
          <w:lang w:eastAsia="ru-RU"/>
        </w:rPr>
        <w:t>а РФ, военный билет)</w:t>
      </w:r>
      <w:r w:rsidRPr="00B47A5D">
        <w:rPr>
          <w:rFonts w:ascii="Times New Roman" w:hAnsi="Times New Roman"/>
          <w:sz w:val="28"/>
          <w:szCs w:val="28"/>
          <w:lang w:eastAsia="ru-RU"/>
        </w:rPr>
        <w:t>. Сведения об устном обращении гражданина вносится в журнал учета озна</w:t>
      </w:r>
      <w:r>
        <w:rPr>
          <w:rFonts w:ascii="Times New Roman" w:hAnsi="Times New Roman"/>
          <w:sz w:val="28"/>
          <w:szCs w:val="28"/>
          <w:lang w:eastAsia="ru-RU"/>
        </w:rPr>
        <w:t>комления граждан с нормативными правовыми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актами с обязательным указанием следующих данных: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-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дата обращения;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- Ф.И.</w:t>
      </w:r>
      <w:r w:rsidRPr="00B47A5D">
        <w:rPr>
          <w:rFonts w:ascii="Times New Roman" w:hAnsi="Times New Roman"/>
          <w:sz w:val="28"/>
          <w:szCs w:val="28"/>
          <w:lang w:eastAsia="ru-RU"/>
        </w:rPr>
        <w:t>О. обратившегося гражданина;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 - паспортные данные и данные о регистрации по месту жительства;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 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7A5D">
        <w:rPr>
          <w:rFonts w:ascii="Times New Roman" w:hAnsi="Times New Roman"/>
          <w:sz w:val="28"/>
          <w:szCs w:val="28"/>
          <w:lang w:eastAsia="ru-RU"/>
        </w:rPr>
        <w:t>мотив обращения;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 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7A5D">
        <w:rPr>
          <w:rFonts w:ascii="Times New Roman" w:hAnsi="Times New Roman"/>
          <w:sz w:val="28"/>
          <w:szCs w:val="28"/>
          <w:lang w:eastAsia="ru-RU"/>
        </w:rPr>
        <w:t>сведения о документе</w:t>
      </w:r>
      <w:r>
        <w:rPr>
          <w:rFonts w:ascii="Times New Roman" w:hAnsi="Times New Roman"/>
          <w:sz w:val="28"/>
          <w:szCs w:val="28"/>
          <w:lang w:eastAsia="ru-RU"/>
        </w:rPr>
        <w:t>, необходимом для ознакомления (</w:t>
      </w:r>
      <w:r w:rsidRPr="00B47A5D">
        <w:rPr>
          <w:rFonts w:ascii="Times New Roman" w:hAnsi="Times New Roman"/>
          <w:sz w:val="28"/>
          <w:szCs w:val="28"/>
          <w:lang w:eastAsia="ru-RU"/>
        </w:rPr>
        <w:t>номер, дата, наименование);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 - отметка об ознакомлении, подпись гражданина.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Ознакомление граждан с нормативными правовыми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актами производится в следующие сроки: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 - при непосредственном обращении гражданин</w:t>
      </w:r>
      <w:proofErr w:type="gramStart"/>
      <w:r w:rsidRPr="00B47A5D"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 w:rsidRPr="00B47A5D">
        <w:rPr>
          <w:rFonts w:ascii="Times New Roman" w:hAnsi="Times New Roman"/>
          <w:sz w:val="28"/>
          <w:szCs w:val="28"/>
          <w:lang w:eastAsia="ru-RU"/>
        </w:rPr>
        <w:t xml:space="preserve"> как правило, в день обращения, в отдельных случаях, требующих определенного времени для полготовки соответствующих документов, ознакомление может произведено на следующий день после обращения;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 - при подаче заявления гражданином – в течение 2-х дней со дня подачи заявления.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6. Не может быть предметом публичного ознакомления нормативный правовой акт, являющийся документом индивиду</w:t>
      </w:r>
      <w:r>
        <w:rPr>
          <w:rFonts w:ascii="Times New Roman" w:hAnsi="Times New Roman"/>
          <w:sz w:val="28"/>
          <w:szCs w:val="28"/>
          <w:lang w:eastAsia="ru-RU"/>
        </w:rPr>
        <w:t>ального правового регулирования</w:t>
      </w:r>
      <w:r w:rsidRPr="00B47A5D">
        <w:rPr>
          <w:rFonts w:ascii="Times New Roman" w:hAnsi="Times New Roman"/>
          <w:sz w:val="28"/>
          <w:szCs w:val="28"/>
          <w:lang w:eastAsia="ru-RU"/>
        </w:rPr>
        <w:t>, непосредст</w:t>
      </w:r>
      <w:r>
        <w:rPr>
          <w:rFonts w:ascii="Times New Roman" w:hAnsi="Times New Roman"/>
          <w:sz w:val="28"/>
          <w:szCs w:val="28"/>
          <w:lang w:eastAsia="ru-RU"/>
        </w:rPr>
        <w:t>венно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затрагивающим прав, свободы, и обязанности определенного лица и круга лиц.</w:t>
      </w:r>
    </w:p>
    <w:p w:rsidR="00933D19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b/>
          <w:bCs/>
          <w:sz w:val="28"/>
          <w:szCs w:val="28"/>
          <w:lang w:eastAsia="ru-RU"/>
        </w:rPr>
        <w:t>Статья 6. Основания отказа в предос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тавлении нормативных правовых</w:t>
      </w:r>
      <w:r w:rsidRPr="00B47A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актов.</w:t>
      </w:r>
    </w:p>
    <w:p w:rsidR="00933D19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Основаниями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отказ</w:t>
      </w:r>
      <w:r>
        <w:rPr>
          <w:rFonts w:ascii="Times New Roman" w:hAnsi="Times New Roman"/>
          <w:sz w:val="28"/>
          <w:szCs w:val="28"/>
          <w:lang w:eastAsia="ru-RU"/>
        </w:rPr>
        <w:t>а в предоставлении нормативных правовых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актов являются: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 - нормативный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  <w:lang w:eastAsia="ru-RU"/>
        </w:rPr>
        <w:t>равовой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акт содержит сведения, составляющие государственную тайну.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отнесения нормативных правовых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актов к государственной тайне (</w:t>
      </w:r>
      <w:r w:rsidRPr="00B47A5D">
        <w:rPr>
          <w:rFonts w:ascii="Times New Roman" w:hAnsi="Times New Roman"/>
          <w:sz w:val="28"/>
          <w:szCs w:val="28"/>
          <w:lang w:eastAsia="ru-RU"/>
        </w:rPr>
        <w:t>или признания сведений секретными) регулируется законодательством РФ о государственной тайне;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- нормативный правовой акт содержит сведения,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составляющие служебную тайну органов власти, собс</w:t>
      </w:r>
      <w:r>
        <w:rPr>
          <w:rFonts w:ascii="Times New Roman" w:hAnsi="Times New Roman"/>
          <w:sz w:val="28"/>
          <w:szCs w:val="28"/>
          <w:lang w:eastAsia="ru-RU"/>
        </w:rPr>
        <w:t>твенную служебную тайну органов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Пилюгинского сельсовета.</w:t>
      </w:r>
    </w:p>
    <w:p w:rsidR="00933D19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b/>
          <w:bCs/>
          <w:sz w:val="28"/>
          <w:szCs w:val="28"/>
          <w:lang w:eastAsia="ru-RU"/>
        </w:rPr>
        <w:t>Статья 7.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47A5D">
        <w:rPr>
          <w:rFonts w:ascii="Times New Roman" w:hAnsi="Times New Roman"/>
          <w:b/>
          <w:bCs/>
          <w:sz w:val="28"/>
          <w:szCs w:val="28"/>
          <w:lang w:eastAsia="ru-RU"/>
        </w:rPr>
        <w:t>Обжалование отказа в предоста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влении нормативных правовых</w:t>
      </w:r>
      <w:r w:rsidRPr="00B47A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актов.</w:t>
      </w:r>
    </w:p>
    <w:p w:rsidR="00933D19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В случае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предоставлении нормативных правовых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актов в отсутствие мотивированного решения об отказе; 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 xml:space="preserve">при неудовлетворительности мотивировки отказа; 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 xml:space="preserve">при отказе </w:t>
      </w:r>
      <w:r>
        <w:rPr>
          <w:rFonts w:ascii="Times New Roman" w:hAnsi="Times New Roman"/>
          <w:sz w:val="28"/>
          <w:szCs w:val="28"/>
          <w:lang w:eastAsia="ru-RU"/>
        </w:rPr>
        <w:t>от представления нормативного правового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акта по основаниям, не предусмотренным наст</w:t>
      </w:r>
      <w:r>
        <w:rPr>
          <w:rFonts w:ascii="Times New Roman" w:hAnsi="Times New Roman"/>
          <w:sz w:val="28"/>
          <w:szCs w:val="28"/>
          <w:lang w:eastAsia="ru-RU"/>
        </w:rPr>
        <w:t>оящим п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оложением; 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при затягивании срок</w:t>
      </w:r>
      <w:r>
        <w:rPr>
          <w:rFonts w:ascii="Times New Roman" w:hAnsi="Times New Roman"/>
          <w:sz w:val="28"/>
          <w:szCs w:val="28"/>
          <w:lang w:eastAsia="ru-RU"/>
        </w:rPr>
        <w:t>ов представления нормативных правовых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актов граждане имеют право обжало</w:t>
      </w:r>
      <w:r>
        <w:rPr>
          <w:rFonts w:ascii="Times New Roman" w:hAnsi="Times New Roman"/>
          <w:sz w:val="28"/>
          <w:szCs w:val="28"/>
          <w:lang w:eastAsia="ru-RU"/>
        </w:rPr>
        <w:t>вать действия и решения органов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путем подачи заявления об обжаловании (апелляции) главе Пилюгинского сельсовета.</w:t>
      </w:r>
    </w:p>
    <w:p w:rsidR="00933D19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A5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 Глава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Пилюгинского сельсовета дает мотивированный ответ на заявление об обжаловании (апелляции), в котором должен либо подтвердить обоснованность отказа, либо признать отказ необоснованным.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В случае признания отказа </w:t>
      </w:r>
      <w:proofErr w:type="gramStart"/>
      <w:r w:rsidRPr="00B47A5D">
        <w:rPr>
          <w:rFonts w:ascii="Times New Roman" w:hAnsi="Times New Roman"/>
          <w:sz w:val="28"/>
          <w:szCs w:val="28"/>
          <w:lang w:eastAsia="ru-RU"/>
        </w:rPr>
        <w:t>необоснованным</w:t>
      </w:r>
      <w:proofErr w:type="gramEnd"/>
      <w:r w:rsidRPr="00B47A5D">
        <w:rPr>
          <w:rFonts w:ascii="Times New Roman" w:hAnsi="Times New Roman"/>
          <w:sz w:val="28"/>
          <w:szCs w:val="28"/>
          <w:lang w:eastAsia="ru-RU"/>
        </w:rPr>
        <w:t xml:space="preserve"> глава Пилюгинского сельсовета обязывает должностное лицо предоставить копию запрашивае</w:t>
      </w:r>
      <w:r>
        <w:rPr>
          <w:rFonts w:ascii="Times New Roman" w:hAnsi="Times New Roman"/>
          <w:sz w:val="28"/>
          <w:szCs w:val="28"/>
          <w:lang w:eastAsia="ru-RU"/>
        </w:rPr>
        <w:t>мого нормативного правового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акта заявителю и налагает дисциплинарное взыскание на должностное лицо, отказавшее заявителю.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Гражданин также вправе в установленном процессуальном законодательством порядке оспорить в суде решение, действие (безд</w:t>
      </w:r>
      <w:r>
        <w:rPr>
          <w:rFonts w:ascii="Times New Roman" w:hAnsi="Times New Roman"/>
          <w:sz w:val="28"/>
          <w:szCs w:val="28"/>
          <w:lang w:eastAsia="ru-RU"/>
        </w:rPr>
        <w:t>ействие) орган или должностного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лица местного самоуправления.</w:t>
      </w:r>
    </w:p>
    <w:p w:rsidR="00933D19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3D19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7A5D">
        <w:rPr>
          <w:rFonts w:ascii="Times New Roman" w:hAnsi="Times New Roman"/>
          <w:b/>
          <w:bCs/>
          <w:sz w:val="28"/>
          <w:szCs w:val="28"/>
          <w:lang w:eastAsia="ru-RU"/>
        </w:rPr>
        <w:t>Статья 8. Ответственность за нарушение процедуры предоста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вления нормативных правовых</w:t>
      </w:r>
      <w:r w:rsidRPr="00B47A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актов.</w:t>
      </w: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3D19" w:rsidRPr="00B47A5D" w:rsidRDefault="00933D19" w:rsidP="00B47A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Должностные лица и другие работники органов местного самоуправления, муниципальных учреждений и предприятий несут ответственность за соблюдением правил защиты вверенных </w:t>
      </w:r>
      <w:r>
        <w:rPr>
          <w:rFonts w:ascii="Times New Roman" w:hAnsi="Times New Roman"/>
          <w:sz w:val="28"/>
          <w:szCs w:val="28"/>
          <w:lang w:eastAsia="ru-RU"/>
        </w:rPr>
        <w:t>им нормативных правовых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актов ограниченного доступа.</w:t>
      </w:r>
    </w:p>
    <w:p w:rsidR="00933D19" w:rsidRPr="00B47A5D" w:rsidRDefault="00933D19" w:rsidP="00146C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47A5D">
        <w:rPr>
          <w:rFonts w:ascii="Times New Roman" w:hAnsi="Times New Roman"/>
          <w:sz w:val="28"/>
          <w:szCs w:val="28"/>
          <w:lang w:eastAsia="ru-RU"/>
        </w:rPr>
        <w:t xml:space="preserve">Неправомерный отказ органов и должностных лиц местного самоуправления в предоставлении гражданину имеющихся </w:t>
      </w:r>
      <w:r>
        <w:rPr>
          <w:rFonts w:ascii="Times New Roman" w:hAnsi="Times New Roman"/>
          <w:sz w:val="28"/>
          <w:szCs w:val="28"/>
          <w:lang w:eastAsia="ru-RU"/>
        </w:rPr>
        <w:t>в их распоряжении нормативных правовых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актов, непосредственно затрагивающих прав и свободы гражданина, либо предоставление гражданину неполной или заведомо ложной информ</w:t>
      </w:r>
      <w:r>
        <w:rPr>
          <w:rFonts w:ascii="Times New Roman" w:hAnsi="Times New Roman"/>
          <w:sz w:val="28"/>
          <w:szCs w:val="28"/>
          <w:lang w:eastAsia="ru-RU"/>
        </w:rPr>
        <w:t>ации о содержании нормативных правовых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актов, если эти деяния причинили вред правам и законным интересам граждан, а так же невыполнение </w:t>
      </w:r>
      <w:r w:rsidRPr="00B47A5D">
        <w:rPr>
          <w:rFonts w:ascii="Times New Roman" w:hAnsi="Times New Roman"/>
          <w:sz w:val="28"/>
          <w:szCs w:val="28"/>
          <w:lang w:eastAsia="ru-RU"/>
        </w:rPr>
        <w:lastRenderedPageBreak/>
        <w:t>или ненадлежащее выполнение лицами, ответственными за организацию и осуществление</w:t>
      </w:r>
      <w:proofErr w:type="gramEnd"/>
      <w:r w:rsidRPr="00B47A5D">
        <w:rPr>
          <w:rFonts w:ascii="Times New Roman" w:hAnsi="Times New Roman"/>
          <w:sz w:val="28"/>
          <w:szCs w:val="28"/>
          <w:lang w:eastAsia="ru-RU"/>
        </w:rPr>
        <w:t xml:space="preserve"> непосредственного предоставления информации о соде</w:t>
      </w:r>
      <w:r>
        <w:rPr>
          <w:rFonts w:ascii="Times New Roman" w:hAnsi="Times New Roman"/>
          <w:sz w:val="28"/>
          <w:szCs w:val="28"/>
          <w:lang w:eastAsia="ru-RU"/>
        </w:rPr>
        <w:t>ржании нормативных правовых</w:t>
      </w:r>
      <w:r w:rsidRPr="00B47A5D">
        <w:rPr>
          <w:rFonts w:ascii="Times New Roman" w:hAnsi="Times New Roman"/>
          <w:sz w:val="28"/>
          <w:szCs w:val="28"/>
          <w:lang w:eastAsia="ru-RU"/>
        </w:rPr>
        <w:t xml:space="preserve"> актов, своих обязанносте</w:t>
      </w:r>
      <w:proofErr w:type="gramStart"/>
      <w:r w:rsidRPr="00B47A5D">
        <w:rPr>
          <w:rFonts w:ascii="Times New Roman" w:hAnsi="Times New Roman"/>
          <w:sz w:val="28"/>
          <w:szCs w:val="28"/>
          <w:lang w:eastAsia="ru-RU"/>
        </w:rPr>
        <w:t>й-</w:t>
      </w:r>
      <w:proofErr w:type="gramEnd"/>
      <w:r w:rsidRPr="00B47A5D">
        <w:rPr>
          <w:rFonts w:ascii="Times New Roman" w:hAnsi="Times New Roman"/>
          <w:sz w:val="28"/>
          <w:szCs w:val="28"/>
          <w:lang w:eastAsia="ru-RU"/>
        </w:rPr>
        <w:t xml:space="preserve"> влечет наложение дисциплинарной, административной или уголовной ответственности в соответствии с действующим законодательством Российской Федерации.</w:t>
      </w:r>
    </w:p>
    <w:sectPr w:rsidR="00933D19" w:rsidRPr="00B47A5D" w:rsidSect="004606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E752E"/>
    <w:multiLevelType w:val="hybridMultilevel"/>
    <w:tmpl w:val="56A20516"/>
    <w:lvl w:ilvl="0" w:tplc="994699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8EE"/>
    <w:rsid w:val="0000615F"/>
    <w:rsid w:val="0001042D"/>
    <w:rsid w:val="000115E4"/>
    <w:rsid w:val="00011FCF"/>
    <w:rsid w:val="00013AC2"/>
    <w:rsid w:val="00013B30"/>
    <w:rsid w:val="00013C59"/>
    <w:rsid w:val="00013D48"/>
    <w:rsid w:val="000148CE"/>
    <w:rsid w:val="000209A6"/>
    <w:rsid w:val="00022E98"/>
    <w:rsid w:val="0002300D"/>
    <w:rsid w:val="00025187"/>
    <w:rsid w:val="0002674C"/>
    <w:rsid w:val="00026E98"/>
    <w:rsid w:val="000272A0"/>
    <w:rsid w:val="00030A96"/>
    <w:rsid w:val="00032228"/>
    <w:rsid w:val="000341E1"/>
    <w:rsid w:val="0003466C"/>
    <w:rsid w:val="00034D6A"/>
    <w:rsid w:val="00035530"/>
    <w:rsid w:val="000359CB"/>
    <w:rsid w:val="00035FF3"/>
    <w:rsid w:val="00037812"/>
    <w:rsid w:val="00037EBD"/>
    <w:rsid w:val="000401B4"/>
    <w:rsid w:val="00041BCB"/>
    <w:rsid w:val="00050926"/>
    <w:rsid w:val="0005118B"/>
    <w:rsid w:val="0005142B"/>
    <w:rsid w:val="00051EFB"/>
    <w:rsid w:val="0005538F"/>
    <w:rsid w:val="000555EF"/>
    <w:rsid w:val="00057536"/>
    <w:rsid w:val="00060257"/>
    <w:rsid w:val="000602CD"/>
    <w:rsid w:val="00060352"/>
    <w:rsid w:val="000606CE"/>
    <w:rsid w:val="000615BA"/>
    <w:rsid w:val="00061867"/>
    <w:rsid w:val="000618A9"/>
    <w:rsid w:val="00062520"/>
    <w:rsid w:val="000646A1"/>
    <w:rsid w:val="00064C42"/>
    <w:rsid w:val="000659A4"/>
    <w:rsid w:val="000674F5"/>
    <w:rsid w:val="000676AE"/>
    <w:rsid w:val="00070198"/>
    <w:rsid w:val="00073A0D"/>
    <w:rsid w:val="00073FD8"/>
    <w:rsid w:val="000746D9"/>
    <w:rsid w:val="00075B07"/>
    <w:rsid w:val="00076FE8"/>
    <w:rsid w:val="000776C5"/>
    <w:rsid w:val="00080C73"/>
    <w:rsid w:val="00081E2A"/>
    <w:rsid w:val="00082335"/>
    <w:rsid w:val="00082C19"/>
    <w:rsid w:val="00083B3F"/>
    <w:rsid w:val="00085307"/>
    <w:rsid w:val="00085C2A"/>
    <w:rsid w:val="00087F4A"/>
    <w:rsid w:val="00092EFB"/>
    <w:rsid w:val="0009361F"/>
    <w:rsid w:val="00094209"/>
    <w:rsid w:val="000948C4"/>
    <w:rsid w:val="00095B53"/>
    <w:rsid w:val="00096373"/>
    <w:rsid w:val="00096C89"/>
    <w:rsid w:val="000972CF"/>
    <w:rsid w:val="000A1BC0"/>
    <w:rsid w:val="000A1F9D"/>
    <w:rsid w:val="000A3672"/>
    <w:rsid w:val="000A4EF6"/>
    <w:rsid w:val="000A530A"/>
    <w:rsid w:val="000A53BA"/>
    <w:rsid w:val="000A6240"/>
    <w:rsid w:val="000B0958"/>
    <w:rsid w:val="000B3FF1"/>
    <w:rsid w:val="000B51CE"/>
    <w:rsid w:val="000B533F"/>
    <w:rsid w:val="000B54FC"/>
    <w:rsid w:val="000B625B"/>
    <w:rsid w:val="000B6865"/>
    <w:rsid w:val="000B701B"/>
    <w:rsid w:val="000C297A"/>
    <w:rsid w:val="000C2F99"/>
    <w:rsid w:val="000C3A94"/>
    <w:rsid w:val="000C778E"/>
    <w:rsid w:val="000C7DAB"/>
    <w:rsid w:val="000D12A3"/>
    <w:rsid w:val="000D1383"/>
    <w:rsid w:val="000D3409"/>
    <w:rsid w:val="000D3804"/>
    <w:rsid w:val="000D41EB"/>
    <w:rsid w:val="000D4BFE"/>
    <w:rsid w:val="000D6431"/>
    <w:rsid w:val="000E16DD"/>
    <w:rsid w:val="000E1D6B"/>
    <w:rsid w:val="000E2124"/>
    <w:rsid w:val="000E46C0"/>
    <w:rsid w:val="000E4FDD"/>
    <w:rsid w:val="000E525C"/>
    <w:rsid w:val="000E78C6"/>
    <w:rsid w:val="000F0000"/>
    <w:rsid w:val="000F0F55"/>
    <w:rsid w:val="000F166A"/>
    <w:rsid w:val="000F276C"/>
    <w:rsid w:val="000F32A4"/>
    <w:rsid w:val="000F3B9A"/>
    <w:rsid w:val="000F4265"/>
    <w:rsid w:val="000F5EAA"/>
    <w:rsid w:val="000F7414"/>
    <w:rsid w:val="00104E30"/>
    <w:rsid w:val="00105FCF"/>
    <w:rsid w:val="00110294"/>
    <w:rsid w:val="00111231"/>
    <w:rsid w:val="001121B9"/>
    <w:rsid w:val="001122CC"/>
    <w:rsid w:val="001135E8"/>
    <w:rsid w:val="001143F0"/>
    <w:rsid w:val="00115654"/>
    <w:rsid w:val="00115893"/>
    <w:rsid w:val="00117E04"/>
    <w:rsid w:val="00123D2F"/>
    <w:rsid w:val="001252A2"/>
    <w:rsid w:val="00126647"/>
    <w:rsid w:val="00127091"/>
    <w:rsid w:val="00130C1D"/>
    <w:rsid w:val="00134641"/>
    <w:rsid w:val="00141642"/>
    <w:rsid w:val="00141E86"/>
    <w:rsid w:val="001425E8"/>
    <w:rsid w:val="001425F8"/>
    <w:rsid w:val="00143C0E"/>
    <w:rsid w:val="001440D1"/>
    <w:rsid w:val="00144BE6"/>
    <w:rsid w:val="0014517B"/>
    <w:rsid w:val="00145366"/>
    <w:rsid w:val="001456CA"/>
    <w:rsid w:val="00145881"/>
    <w:rsid w:val="00146870"/>
    <w:rsid w:val="00146C3D"/>
    <w:rsid w:val="0015147D"/>
    <w:rsid w:val="001519D4"/>
    <w:rsid w:val="001549DA"/>
    <w:rsid w:val="00154CAC"/>
    <w:rsid w:val="00154DE3"/>
    <w:rsid w:val="001562D3"/>
    <w:rsid w:val="0016026C"/>
    <w:rsid w:val="0016041C"/>
    <w:rsid w:val="00161377"/>
    <w:rsid w:val="001613D8"/>
    <w:rsid w:val="001623B5"/>
    <w:rsid w:val="00170778"/>
    <w:rsid w:val="001719B2"/>
    <w:rsid w:val="00171E2F"/>
    <w:rsid w:val="00172A85"/>
    <w:rsid w:val="001753DC"/>
    <w:rsid w:val="00181BD4"/>
    <w:rsid w:val="00182680"/>
    <w:rsid w:val="00184C6B"/>
    <w:rsid w:val="0018648D"/>
    <w:rsid w:val="00186A55"/>
    <w:rsid w:val="00186DE3"/>
    <w:rsid w:val="00191467"/>
    <w:rsid w:val="00191745"/>
    <w:rsid w:val="00192B54"/>
    <w:rsid w:val="00193737"/>
    <w:rsid w:val="00193A5A"/>
    <w:rsid w:val="00193D93"/>
    <w:rsid w:val="0019558A"/>
    <w:rsid w:val="001971C3"/>
    <w:rsid w:val="00197C5D"/>
    <w:rsid w:val="001A0708"/>
    <w:rsid w:val="001A2481"/>
    <w:rsid w:val="001A2C6E"/>
    <w:rsid w:val="001A63DE"/>
    <w:rsid w:val="001A7E6B"/>
    <w:rsid w:val="001B124B"/>
    <w:rsid w:val="001B23AF"/>
    <w:rsid w:val="001B2F0F"/>
    <w:rsid w:val="001B3864"/>
    <w:rsid w:val="001B665D"/>
    <w:rsid w:val="001C05DE"/>
    <w:rsid w:val="001C0C6D"/>
    <w:rsid w:val="001C19B5"/>
    <w:rsid w:val="001C205F"/>
    <w:rsid w:val="001C2677"/>
    <w:rsid w:val="001C3CA4"/>
    <w:rsid w:val="001C518B"/>
    <w:rsid w:val="001C544C"/>
    <w:rsid w:val="001C5B34"/>
    <w:rsid w:val="001C5C0E"/>
    <w:rsid w:val="001C73FE"/>
    <w:rsid w:val="001D0529"/>
    <w:rsid w:val="001D0764"/>
    <w:rsid w:val="001D10DB"/>
    <w:rsid w:val="001D369D"/>
    <w:rsid w:val="001D4AC6"/>
    <w:rsid w:val="001D5997"/>
    <w:rsid w:val="001E1144"/>
    <w:rsid w:val="001E1F97"/>
    <w:rsid w:val="001E3B6D"/>
    <w:rsid w:val="001E3C65"/>
    <w:rsid w:val="001E5D7F"/>
    <w:rsid w:val="001E6245"/>
    <w:rsid w:val="001E7335"/>
    <w:rsid w:val="001E7A0E"/>
    <w:rsid w:val="001F04B2"/>
    <w:rsid w:val="001F08CC"/>
    <w:rsid w:val="001F0B5F"/>
    <w:rsid w:val="001F1AC8"/>
    <w:rsid w:val="001F442D"/>
    <w:rsid w:val="001F4C12"/>
    <w:rsid w:val="001F564A"/>
    <w:rsid w:val="001F6E73"/>
    <w:rsid w:val="00200F96"/>
    <w:rsid w:val="002020E0"/>
    <w:rsid w:val="00203E38"/>
    <w:rsid w:val="002049B3"/>
    <w:rsid w:val="00204B69"/>
    <w:rsid w:val="00205684"/>
    <w:rsid w:val="00206391"/>
    <w:rsid w:val="002101D4"/>
    <w:rsid w:val="00210DAE"/>
    <w:rsid w:val="002112F3"/>
    <w:rsid w:val="002121F4"/>
    <w:rsid w:val="00212BD4"/>
    <w:rsid w:val="002134BF"/>
    <w:rsid w:val="002141D7"/>
    <w:rsid w:val="0021618F"/>
    <w:rsid w:val="002172BC"/>
    <w:rsid w:val="002225EB"/>
    <w:rsid w:val="002240E9"/>
    <w:rsid w:val="0022485F"/>
    <w:rsid w:val="0022651A"/>
    <w:rsid w:val="002277CA"/>
    <w:rsid w:val="00227FEC"/>
    <w:rsid w:val="002300C6"/>
    <w:rsid w:val="00230D97"/>
    <w:rsid w:val="002317F4"/>
    <w:rsid w:val="002323CE"/>
    <w:rsid w:val="002335F6"/>
    <w:rsid w:val="00244865"/>
    <w:rsid w:val="00247032"/>
    <w:rsid w:val="002470F1"/>
    <w:rsid w:val="00247E2A"/>
    <w:rsid w:val="00250C17"/>
    <w:rsid w:val="002516A0"/>
    <w:rsid w:val="0025191B"/>
    <w:rsid w:val="00251A0C"/>
    <w:rsid w:val="002527F4"/>
    <w:rsid w:val="00253E33"/>
    <w:rsid w:val="002567EA"/>
    <w:rsid w:val="002603FE"/>
    <w:rsid w:val="00260414"/>
    <w:rsid w:val="00260A3E"/>
    <w:rsid w:val="00262638"/>
    <w:rsid w:val="002638E3"/>
    <w:rsid w:val="002650D5"/>
    <w:rsid w:val="00266EDD"/>
    <w:rsid w:val="00270B88"/>
    <w:rsid w:val="00271DF0"/>
    <w:rsid w:val="00272F2C"/>
    <w:rsid w:val="00273812"/>
    <w:rsid w:val="00274E53"/>
    <w:rsid w:val="00275125"/>
    <w:rsid w:val="00275643"/>
    <w:rsid w:val="002757F2"/>
    <w:rsid w:val="00277A3F"/>
    <w:rsid w:val="00277DE3"/>
    <w:rsid w:val="00281CA5"/>
    <w:rsid w:val="0028309D"/>
    <w:rsid w:val="00284F3E"/>
    <w:rsid w:val="00285AB7"/>
    <w:rsid w:val="00293518"/>
    <w:rsid w:val="00297D80"/>
    <w:rsid w:val="002A0141"/>
    <w:rsid w:val="002A2657"/>
    <w:rsid w:val="002A2FEA"/>
    <w:rsid w:val="002A4B60"/>
    <w:rsid w:val="002A52C6"/>
    <w:rsid w:val="002A75D0"/>
    <w:rsid w:val="002A79A8"/>
    <w:rsid w:val="002B0CF8"/>
    <w:rsid w:val="002B2C0C"/>
    <w:rsid w:val="002B3075"/>
    <w:rsid w:val="002B3174"/>
    <w:rsid w:val="002B44C3"/>
    <w:rsid w:val="002B5D18"/>
    <w:rsid w:val="002B6CB0"/>
    <w:rsid w:val="002B7178"/>
    <w:rsid w:val="002B7409"/>
    <w:rsid w:val="002B7780"/>
    <w:rsid w:val="002B7D8F"/>
    <w:rsid w:val="002C0CDA"/>
    <w:rsid w:val="002C1323"/>
    <w:rsid w:val="002C13C0"/>
    <w:rsid w:val="002C17B7"/>
    <w:rsid w:val="002C20D9"/>
    <w:rsid w:val="002C54E0"/>
    <w:rsid w:val="002D0793"/>
    <w:rsid w:val="002D4BF5"/>
    <w:rsid w:val="002D5A77"/>
    <w:rsid w:val="002D7FF2"/>
    <w:rsid w:val="002E168C"/>
    <w:rsid w:val="002E28E4"/>
    <w:rsid w:val="002E2C5B"/>
    <w:rsid w:val="002E3391"/>
    <w:rsid w:val="002E4899"/>
    <w:rsid w:val="002E56B9"/>
    <w:rsid w:val="002F0CA6"/>
    <w:rsid w:val="002F1860"/>
    <w:rsid w:val="002F2260"/>
    <w:rsid w:val="002F3CF2"/>
    <w:rsid w:val="002F43FD"/>
    <w:rsid w:val="002F7DBA"/>
    <w:rsid w:val="0030045D"/>
    <w:rsid w:val="00305443"/>
    <w:rsid w:val="00305EC9"/>
    <w:rsid w:val="00307811"/>
    <w:rsid w:val="00307F80"/>
    <w:rsid w:val="00307FE1"/>
    <w:rsid w:val="00317031"/>
    <w:rsid w:val="003171A1"/>
    <w:rsid w:val="00322625"/>
    <w:rsid w:val="003228C5"/>
    <w:rsid w:val="00323440"/>
    <w:rsid w:val="00323645"/>
    <w:rsid w:val="003245B6"/>
    <w:rsid w:val="003246BA"/>
    <w:rsid w:val="00326134"/>
    <w:rsid w:val="003277BF"/>
    <w:rsid w:val="0033272E"/>
    <w:rsid w:val="00332BFF"/>
    <w:rsid w:val="00333CE7"/>
    <w:rsid w:val="003361C5"/>
    <w:rsid w:val="003366C3"/>
    <w:rsid w:val="00340418"/>
    <w:rsid w:val="00343BBE"/>
    <w:rsid w:val="00343E25"/>
    <w:rsid w:val="00345B7A"/>
    <w:rsid w:val="00346C8D"/>
    <w:rsid w:val="003471B4"/>
    <w:rsid w:val="00347419"/>
    <w:rsid w:val="003524E2"/>
    <w:rsid w:val="0035271D"/>
    <w:rsid w:val="00353AB2"/>
    <w:rsid w:val="00353C01"/>
    <w:rsid w:val="00354C46"/>
    <w:rsid w:val="00361637"/>
    <w:rsid w:val="00361E6D"/>
    <w:rsid w:val="00364C31"/>
    <w:rsid w:val="00365802"/>
    <w:rsid w:val="00367924"/>
    <w:rsid w:val="003700A5"/>
    <w:rsid w:val="00370265"/>
    <w:rsid w:val="00371A72"/>
    <w:rsid w:val="003742CE"/>
    <w:rsid w:val="003759E9"/>
    <w:rsid w:val="003777D6"/>
    <w:rsid w:val="00380C00"/>
    <w:rsid w:val="003838E8"/>
    <w:rsid w:val="00383A44"/>
    <w:rsid w:val="00384BD8"/>
    <w:rsid w:val="00385907"/>
    <w:rsid w:val="00387776"/>
    <w:rsid w:val="0039137D"/>
    <w:rsid w:val="0039161F"/>
    <w:rsid w:val="00392683"/>
    <w:rsid w:val="003936DA"/>
    <w:rsid w:val="0039499B"/>
    <w:rsid w:val="00395667"/>
    <w:rsid w:val="00396715"/>
    <w:rsid w:val="003A11F2"/>
    <w:rsid w:val="003A3BC6"/>
    <w:rsid w:val="003A41DE"/>
    <w:rsid w:val="003A5337"/>
    <w:rsid w:val="003A59BA"/>
    <w:rsid w:val="003A652E"/>
    <w:rsid w:val="003A6B27"/>
    <w:rsid w:val="003B053A"/>
    <w:rsid w:val="003B1A33"/>
    <w:rsid w:val="003B40C2"/>
    <w:rsid w:val="003B6162"/>
    <w:rsid w:val="003B7F61"/>
    <w:rsid w:val="003C2B6F"/>
    <w:rsid w:val="003C3B76"/>
    <w:rsid w:val="003C5601"/>
    <w:rsid w:val="003C75C5"/>
    <w:rsid w:val="003C7F3D"/>
    <w:rsid w:val="003D12D7"/>
    <w:rsid w:val="003D147F"/>
    <w:rsid w:val="003D191E"/>
    <w:rsid w:val="003D246E"/>
    <w:rsid w:val="003D3A01"/>
    <w:rsid w:val="003D4385"/>
    <w:rsid w:val="003D4924"/>
    <w:rsid w:val="003D4ECB"/>
    <w:rsid w:val="003D5451"/>
    <w:rsid w:val="003D57ED"/>
    <w:rsid w:val="003D5A68"/>
    <w:rsid w:val="003D6B0F"/>
    <w:rsid w:val="003E0D8A"/>
    <w:rsid w:val="003E1074"/>
    <w:rsid w:val="003E1680"/>
    <w:rsid w:val="003E7375"/>
    <w:rsid w:val="003E74E6"/>
    <w:rsid w:val="003F2112"/>
    <w:rsid w:val="003F306D"/>
    <w:rsid w:val="003F4239"/>
    <w:rsid w:val="003F547D"/>
    <w:rsid w:val="00400254"/>
    <w:rsid w:val="00400FE6"/>
    <w:rsid w:val="00401528"/>
    <w:rsid w:val="004022B6"/>
    <w:rsid w:val="00402B05"/>
    <w:rsid w:val="00402BB1"/>
    <w:rsid w:val="0040423D"/>
    <w:rsid w:val="00404400"/>
    <w:rsid w:val="0040546D"/>
    <w:rsid w:val="0041086A"/>
    <w:rsid w:val="0041102F"/>
    <w:rsid w:val="00412FFA"/>
    <w:rsid w:val="00413172"/>
    <w:rsid w:val="0041333B"/>
    <w:rsid w:val="00413D60"/>
    <w:rsid w:val="004153B0"/>
    <w:rsid w:val="00416494"/>
    <w:rsid w:val="00421117"/>
    <w:rsid w:val="00421738"/>
    <w:rsid w:val="00421AAA"/>
    <w:rsid w:val="00423FF4"/>
    <w:rsid w:val="004251F9"/>
    <w:rsid w:val="00426650"/>
    <w:rsid w:val="00427469"/>
    <w:rsid w:val="00427797"/>
    <w:rsid w:val="00427C88"/>
    <w:rsid w:val="00430B6D"/>
    <w:rsid w:val="00430C0D"/>
    <w:rsid w:val="00431ACE"/>
    <w:rsid w:val="0043247A"/>
    <w:rsid w:val="004335D5"/>
    <w:rsid w:val="00433C3F"/>
    <w:rsid w:val="00433E3F"/>
    <w:rsid w:val="004344F1"/>
    <w:rsid w:val="00434529"/>
    <w:rsid w:val="00440D37"/>
    <w:rsid w:val="00441C14"/>
    <w:rsid w:val="00442C09"/>
    <w:rsid w:val="00443DE2"/>
    <w:rsid w:val="00444E78"/>
    <w:rsid w:val="00445190"/>
    <w:rsid w:val="00446BEB"/>
    <w:rsid w:val="00446C43"/>
    <w:rsid w:val="00450792"/>
    <w:rsid w:val="004515D8"/>
    <w:rsid w:val="00451AE4"/>
    <w:rsid w:val="004526E0"/>
    <w:rsid w:val="004540C8"/>
    <w:rsid w:val="00454304"/>
    <w:rsid w:val="00455737"/>
    <w:rsid w:val="00455888"/>
    <w:rsid w:val="00457950"/>
    <w:rsid w:val="004606AE"/>
    <w:rsid w:val="00463359"/>
    <w:rsid w:val="00464A73"/>
    <w:rsid w:val="00465D8A"/>
    <w:rsid w:val="00470036"/>
    <w:rsid w:val="00470F4E"/>
    <w:rsid w:val="00471548"/>
    <w:rsid w:val="00472D0F"/>
    <w:rsid w:val="00473246"/>
    <w:rsid w:val="00473292"/>
    <w:rsid w:val="00473A5F"/>
    <w:rsid w:val="00474244"/>
    <w:rsid w:val="0047732C"/>
    <w:rsid w:val="00477B94"/>
    <w:rsid w:val="004821B8"/>
    <w:rsid w:val="00482A72"/>
    <w:rsid w:val="00484E87"/>
    <w:rsid w:val="004853F0"/>
    <w:rsid w:val="004855A1"/>
    <w:rsid w:val="00487D0E"/>
    <w:rsid w:val="00487DA5"/>
    <w:rsid w:val="004900A9"/>
    <w:rsid w:val="004901C8"/>
    <w:rsid w:val="0049139A"/>
    <w:rsid w:val="0049467A"/>
    <w:rsid w:val="004963FF"/>
    <w:rsid w:val="004975B1"/>
    <w:rsid w:val="004A3E8E"/>
    <w:rsid w:val="004A635F"/>
    <w:rsid w:val="004A710A"/>
    <w:rsid w:val="004A7192"/>
    <w:rsid w:val="004B0559"/>
    <w:rsid w:val="004B10A7"/>
    <w:rsid w:val="004B1160"/>
    <w:rsid w:val="004B12B8"/>
    <w:rsid w:val="004B4E97"/>
    <w:rsid w:val="004B4EB4"/>
    <w:rsid w:val="004B5149"/>
    <w:rsid w:val="004B7761"/>
    <w:rsid w:val="004C0566"/>
    <w:rsid w:val="004C05AF"/>
    <w:rsid w:val="004C1EE8"/>
    <w:rsid w:val="004C4013"/>
    <w:rsid w:val="004C6320"/>
    <w:rsid w:val="004C736A"/>
    <w:rsid w:val="004C739F"/>
    <w:rsid w:val="004D0236"/>
    <w:rsid w:val="004D2177"/>
    <w:rsid w:val="004D26DD"/>
    <w:rsid w:val="004D35D3"/>
    <w:rsid w:val="004D4EE1"/>
    <w:rsid w:val="004D5345"/>
    <w:rsid w:val="004D677F"/>
    <w:rsid w:val="004D6882"/>
    <w:rsid w:val="004D7BF5"/>
    <w:rsid w:val="004E11E2"/>
    <w:rsid w:val="004E3AA4"/>
    <w:rsid w:val="004E4291"/>
    <w:rsid w:val="004E65C4"/>
    <w:rsid w:val="004E6FB1"/>
    <w:rsid w:val="004F08F4"/>
    <w:rsid w:val="004F0C07"/>
    <w:rsid w:val="004F314A"/>
    <w:rsid w:val="004F42FB"/>
    <w:rsid w:val="004F46E4"/>
    <w:rsid w:val="004F4B28"/>
    <w:rsid w:val="005000A8"/>
    <w:rsid w:val="00500F69"/>
    <w:rsid w:val="00502429"/>
    <w:rsid w:val="0050311D"/>
    <w:rsid w:val="00505584"/>
    <w:rsid w:val="00506B72"/>
    <w:rsid w:val="00507B75"/>
    <w:rsid w:val="00507BC7"/>
    <w:rsid w:val="005113C7"/>
    <w:rsid w:val="005119CC"/>
    <w:rsid w:val="00512564"/>
    <w:rsid w:val="005135A0"/>
    <w:rsid w:val="00514885"/>
    <w:rsid w:val="00514F55"/>
    <w:rsid w:val="00520B38"/>
    <w:rsid w:val="005219A4"/>
    <w:rsid w:val="005219FF"/>
    <w:rsid w:val="0052470F"/>
    <w:rsid w:val="00526F0E"/>
    <w:rsid w:val="00533F11"/>
    <w:rsid w:val="005403E5"/>
    <w:rsid w:val="00540BD3"/>
    <w:rsid w:val="00542440"/>
    <w:rsid w:val="00543085"/>
    <w:rsid w:val="00543FFC"/>
    <w:rsid w:val="00544B23"/>
    <w:rsid w:val="00545276"/>
    <w:rsid w:val="005471E1"/>
    <w:rsid w:val="00547B63"/>
    <w:rsid w:val="0055012D"/>
    <w:rsid w:val="00550D59"/>
    <w:rsid w:val="00550DE4"/>
    <w:rsid w:val="00551D1F"/>
    <w:rsid w:val="00551F12"/>
    <w:rsid w:val="005547ED"/>
    <w:rsid w:val="0055521B"/>
    <w:rsid w:val="00555AAC"/>
    <w:rsid w:val="00557E5C"/>
    <w:rsid w:val="00561948"/>
    <w:rsid w:val="00562C6E"/>
    <w:rsid w:val="0056315F"/>
    <w:rsid w:val="00563456"/>
    <w:rsid w:val="0056670C"/>
    <w:rsid w:val="00566A6F"/>
    <w:rsid w:val="00567A24"/>
    <w:rsid w:val="00567BD2"/>
    <w:rsid w:val="00567C5D"/>
    <w:rsid w:val="005703BB"/>
    <w:rsid w:val="005719A4"/>
    <w:rsid w:val="00571C5A"/>
    <w:rsid w:val="00573983"/>
    <w:rsid w:val="00574D48"/>
    <w:rsid w:val="00583FE5"/>
    <w:rsid w:val="005859D4"/>
    <w:rsid w:val="005870BF"/>
    <w:rsid w:val="005874D6"/>
    <w:rsid w:val="00587EB5"/>
    <w:rsid w:val="005908D8"/>
    <w:rsid w:val="00591C70"/>
    <w:rsid w:val="00593912"/>
    <w:rsid w:val="005948D8"/>
    <w:rsid w:val="00594D34"/>
    <w:rsid w:val="00596B47"/>
    <w:rsid w:val="00597353"/>
    <w:rsid w:val="005A0391"/>
    <w:rsid w:val="005A18BD"/>
    <w:rsid w:val="005A18DF"/>
    <w:rsid w:val="005A2147"/>
    <w:rsid w:val="005A4E23"/>
    <w:rsid w:val="005A4F9D"/>
    <w:rsid w:val="005B00F8"/>
    <w:rsid w:val="005B11CB"/>
    <w:rsid w:val="005B1FDA"/>
    <w:rsid w:val="005B4489"/>
    <w:rsid w:val="005B5FE2"/>
    <w:rsid w:val="005C03EC"/>
    <w:rsid w:val="005C22A8"/>
    <w:rsid w:val="005C437F"/>
    <w:rsid w:val="005C5A38"/>
    <w:rsid w:val="005C5E20"/>
    <w:rsid w:val="005C6060"/>
    <w:rsid w:val="005C6A62"/>
    <w:rsid w:val="005D0E2C"/>
    <w:rsid w:val="005D1A4B"/>
    <w:rsid w:val="005D2DB5"/>
    <w:rsid w:val="005D2F76"/>
    <w:rsid w:val="005D3257"/>
    <w:rsid w:val="005D49AF"/>
    <w:rsid w:val="005D6BF0"/>
    <w:rsid w:val="005E0054"/>
    <w:rsid w:val="005E1477"/>
    <w:rsid w:val="005E2D27"/>
    <w:rsid w:val="005E6491"/>
    <w:rsid w:val="005F1F79"/>
    <w:rsid w:val="005F2E8B"/>
    <w:rsid w:val="005F3D93"/>
    <w:rsid w:val="005F5119"/>
    <w:rsid w:val="005F797A"/>
    <w:rsid w:val="0060360D"/>
    <w:rsid w:val="006040EF"/>
    <w:rsid w:val="006042DC"/>
    <w:rsid w:val="00604418"/>
    <w:rsid w:val="00604D39"/>
    <w:rsid w:val="00606823"/>
    <w:rsid w:val="00607583"/>
    <w:rsid w:val="00610794"/>
    <w:rsid w:val="00610C92"/>
    <w:rsid w:val="00611238"/>
    <w:rsid w:val="0061283D"/>
    <w:rsid w:val="00613902"/>
    <w:rsid w:val="00617038"/>
    <w:rsid w:val="00617E46"/>
    <w:rsid w:val="0062545C"/>
    <w:rsid w:val="0062584A"/>
    <w:rsid w:val="006269A1"/>
    <w:rsid w:val="00630293"/>
    <w:rsid w:val="00630BC4"/>
    <w:rsid w:val="006315AC"/>
    <w:rsid w:val="00633123"/>
    <w:rsid w:val="00633349"/>
    <w:rsid w:val="00633FB0"/>
    <w:rsid w:val="006340B0"/>
    <w:rsid w:val="0063473F"/>
    <w:rsid w:val="00634993"/>
    <w:rsid w:val="00637451"/>
    <w:rsid w:val="0064074F"/>
    <w:rsid w:val="00641A7E"/>
    <w:rsid w:val="0064280D"/>
    <w:rsid w:val="00645CA7"/>
    <w:rsid w:val="00647B95"/>
    <w:rsid w:val="00651025"/>
    <w:rsid w:val="00651149"/>
    <w:rsid w:val="006529D0"/>
    <w:rsid w:val="00655980"/>
    <w:rsid w:val="00655FEE"/>
    <w:rsid w:val="006563EE"/>
    <w:rsid w:val="00656D2C"/>
    <w:rsid w:val="00657315"/>
    <w:rsid w:val="00661FED"/>
    <w:rsid w:val="00663673"/>
    <w:rsid w:val="006638B8"/>
    <w:rsid w:val="00664ECF"/>
    <w:rsid w:val="006654D0"/>
    <w:rsid w:val="006701AA"/>
    <w:rsid w:val="006705EC"/>
    <w:rsid w:val="006709FE"/>
    <w:rsid w:val="00672194"/>
    <w:rsid w:val="00672444"/>
    <w:rsid w:val="00673C8B"/>
    <w:rsid w:val="00673F8B"/>
    <w:rsid w:val="00674709"/>
    <w:rsid w:val="0067505E"/>
    <w:rsid w:val="00676D8A"/>
    <w:rsid w:val="00677233"/>
    <w:rsid w:val="00677277"/>
    <w:rsid w:val="00677609"/>
    <w:rsid w:val="00680607"/>
    <w:rsid w:val="0068070D"/>
    <w:rsid w:val="006810D5"/>
    <w:rsid w:val="00682D12"/>
    <w:rsid w:val="00682D1B"/>
    <w:rsid w:val="00685B26"/>
    <w:rsid w:val="00685E50"/>
    <w:rsid w:val="006860A0"/>
    <w:rsid w:val="006874C5"/>
    <w:rsid w:val="0069099E"/>
    <w:rsid w:val="006920D0"/>
    <w:rsid w:val="00692CDD"/>
    <w:rsid w:val="006934C7"/>
    <w:rsid w:val="006938A3"/>
    <w:rsid w:val="00693D9D"/>
    <w:rsid w:val="006943A9"/>
    <w:rsid w:val="00694C28"/>
    <w:rsid w:val="006A114C"/>
    <w:rsid w:val="006A29AC"/>
    <w:rsid w:val="006A304B"/>
    <w:rsid w:val="006A4050"/>
    <w:rsid w:val="006A4CB7"/>
    <w:rsid w:val="006A57AD"/>
    <w:rsid w:val="006B0EBB"/>
    <w:rsid w:val="006B21F9"/>
    <w:rsid w:val="006B429C"/>
    <w:rsid w:val="006B6AB0"/>
    <w:rsid w:val="006B711D"/>
    <w:rsid w:val="006C05D7"/>
    <w:rsid w:val="006C0FAF"/>
    <w:rsid w:val="006C3505"/>
    <w:rsid w:val="006C53C1"/>
    <w:rsid w:val="006D04DD"/>
    <w:rsid w:val="006D07B1"/>
    <w:rsid w:val="006D704C"/>
    <w:rsid w:val="006D7463"/>
    <w:rsid w:val="006D7681"/>
    <w:rsid w:val="006E0555"/>
    <w:rsid w:val="006E470C"/>
    <w:rsid w:val="006E4995"/>
    <w:rsid w:val="006E4A9C"/>
    <w:rsid w:val="006E57CA"/>
    <w:rsid w:val="006F35F1"/>
    <w:rsid w:val="006F64CA"/>
    <w:rsid w:val="006F7282"/>
    <w:rsid w:val="00700568"/>
    <w:rsid w:val="0070627B"/>
    <w:rsid w:val="00706E88"/>
    <w:rsid w:val="007073AD"/>
    <w:rsid w:val="007077E5"/>
    <w:rsid w:val="00707DB5"/>
    <w:rsid w:val="00707FC2"/>
    <w:rsid w:val="00714721"/>
    <w:rsid w:val="00715CCC"/>
    <w:rsid w:val="00716B4C"/>
    <w:rsid w:val="00717373"/>
    <w:rsid w:val="007221CA"/>
    <w:rsid w:val="007313A0"/>
    <w:rsid w:val="007314A0"/>
    <w:rsid w:val="007350AF"/>
    <w:rsid w:val="00742323"/>
    <w:rsid w:val="007456EE"/>
    <w:rsid w:val="007520F4"/>
    <w:rsid w:val="00752879"/>
    <w:rsid w:val="007556DE"/>
    <w:rsid w:val="007564EF"/>
    <w:rsid w:val="007607B7"/>
    <w:rsid w:val="0076115C"/>
    <w:rsid w:val="00762560"/>
    <w:rsid w:val="00762A45"/>
    <w:rsid w:val="00764AF8"/>
    <w:rsid w:val="00764CD0"/>
    <w:rsid w:val="00765EE2"/>
    <w:rsid w:val="007678E2"/>
    <w:rsid w:val="00767B27"/>
    <w:rsid w:val="0077161E"/>
    <w:rsid w:val="00772673"/>
    <w:rsid w:val="007731C2"/>
    <w:rsid w:val="00774252"/>
    <w:rsid w:val="00777105"/>
    <w:rsid w:val="00777A59"/>
    <w:rsid w:val="00777BB0"/>
    <w:rsid w:val="00777F1A"/>
    <w:rsid w:val="00780338"/>
    <w:rsid w:val="00780B07"/>
    <w:rsid w:val="00780BBF"/>
    <w:rsid w:val="007815B6"/>
    <w:rsid w:val="007842A1"/>
    <w:rsid w:val="00785E5D"/>
    <w:rsid w:val="0078763B"/>
    <w:rsid w:val="00787BA0"/>
    <w:rsid w:val="00790AED"/>
    <w:rsid w:val="00790F7D"/>
    <w:rsid w:val="00792E2E"/>
    <w:rsid w:val="00793879"/>
    <w:rsid w:val="00793AC4"/>
    <w:rsid w:val="00794959"/>
    <w:rsid w:val="007958E6"/>
    <w:rsid w:val="00797BC0"/>
    <w:rsid w:val="007A4472"/>
    <w:rsid w:val="007A6429"/>
    <w:rsid w:val="007A7646"/>
    <w:rsid w:val="007A78E2"/>
    <w:rsid w:val="007B07C0"/>
    <w:rsid w:val="007B1303"/>
    <w:rsid w:val="007B28B7"/>
    <w:rsid w:val="007B5359"/>
    <w:rsid w:val="007B544C"/>
    <w:rsid w:val="007B5731"/>
    <w:rsid w:val="007B69F0"/>
    <w:rsid w:val="007B6CC1"/>
    <w:rsid w:val="007B77BC"/>
    <w:rsid w:val="007C0F5F"/>
    <w:rsid w:val="007C23F2"/>
    <w:rsid w:val="007C49B2"/>
    <w:rsid w:val="007C5B97"/>
    <w:rsid w:val="007C5C35"/>
    <w:rsid w:val="007C63F4"/>
    <w:rsid w:val="007C6A78"/>
    <w:rsid w:val="007C7152"/>
    <w:rsid w:val="007D0319"/>
    <w:rsid w:val="007D39A1"/>
    <w:rsid w:val="007D3D6E"/>
    <w:rsid w:val="007D54DA"/>
    <w:rsid w:val="007D7B42"/>
    <w:rsid w:val="007D7B7C"/>
    <w:rsid w:val="007E08FB"/>
    <w:rsid w:val="007E1002"/>
    <w:rsid w:val="007E1175"/>
    <w:rsid w:val="007E1615"/>
    <w:rsid w:val="007E18FD"/>
    <w:rsid w:val="007E1A74"/>
    <w:rsid w:val="007E1F9A"/>
    <w:rsid w:val="007E230F"/>
    <w:rsid w:val="007E2409"/>
    <w:rsid w:val="007E2835"/>
    <w:rsid w:val="007E2DDD"/>
    <w:rsid w:val="007E5AA3"/>
    <w:rsid w:val="007E682D"/>
    <w:rsid w:val="007F05C9"/>
    <w:rsid w:val="007F144A"/>
    <w:rsid w:val="007F2562"/>
    <w:rsid w:val="007F2573"/>
    <w:rsid w:val="007F2E04"/>
    <w:rsid w:val="007F433C"/>
    <w:rsid w:val="007F4490"/>
    <w:rsid w:val="007F62F4"/>
    <w:rsid w:val="00802EF1"/>
    <w:rsid w:val="00805B56"/>
    <w:rsid w:val="008062F6"/>
    <w:rsid w:val="008101E1"/>
    <w:rsid w:val="0081170A"/>
    <w:rsid w:val="008117CF"/>
    <w:rsid w:val="00811B4E"/>
    <w:rsid w:val="008121D9"/>
    <w:rsid w:val="00812ECC"/>
    <w:rsid w:val="008131F7"/>
    <w:rsid w:val="008132AB"/>
    <w:rsid w:val="008134AF"/>
    <w:rsid w:val="00816658"/>
    <w:rsid w:val="00820E17"/>
    <w:rsid w:val="0082260D"/>
    <w:rsid w:val="00822A19"/>
    <w:rsid w:val="008233DF"/>
    <w:rsid w:val="00826D61"/>
    <w:rsid w:val="00831747"/>
    <w:rsid w:val="00835B2B"/>
    <w:rsid w:val="00836CA6"/>
    <w:rsid w:val="008379D6"/>
    <w:rsid w:val="008413C9"/>
    <w:rsid w:val="00841D3F"/>
    <w:rsid w:val="00842B33"/>
    <w:rsid w:val="00843C31"/>
    <w:rsid w:val="00843E44"/>
    <w:rsid w:val="00843F99"/>
    <w:rsid w:val="00844651"/>
    <w:rsid w:val="008475B2"/>
    <w:rsid w:val="00847FB0"/>
    <w:rsid w:val="008515A0"/>
    <w:rsid w:val="00853F04"/>
    <w:rsid w:val="00856A04"/>
    <w:rsid w:val="00862E36"/>
    <w:rsid w:val="00863CD8"/>
    <w:rsid w:val="00870D42"/>
    <w:rsid w:val="0087264E"/>
    <w:rsid w:val="00873322"/>
    <w:rsid w:val="00874544"/>
    <w:rsid w:val="008754B2"/>
    <w:rsid w:val="0088038D"/>
    <w:rsid w:val="00881CFA"/>
    <w:rsid w:val="00883A4F"/>
    <w:rsid w:val="008863AE"/>
    <w:rsid w:val="008870B1"/>
    <w:rsid w:val="008902EB"/>
    <w:rsid w:val="008910DF"/>
    <w:rsid w:val="0089202C"/>
    <w:rsid w:val="0089559C"/>
    <w:rsid w:val="00895F32"/>
    <w:rsid w:val="00897D8D"/>
    <w:rsid w:val="00897F16"/>
    <w:rsid w:val="008A4AAF"/>
    <w:rsid w:val="008A4F63"/>
    <w:rsid w:val="008A5A61"/>
    <w:rsid w:val="008B08EE"/>
    <w:rsid w:val="008B0DDC"/>
    <w:rsid w:val="008B16D8"/>
    <w:rsid w:val="008B254E"/>
    <w:rsid w:val="008B292B"/>
    <w:rsid w:val="008B317C"/>
    <w:rsid w:val="008B3F40"/>
    <w:rsid w:val="008B4359"/>
    <w:rsid w:val="008C216E"/>
    <w:rsid w:val="008C2AB8"/>
    <w:rsid w:val="008C319C"/>
    <w:rsid w:val="008C40FE"/>
    <w:rsid w:val="008C4678"/>
    <w:rsid w:val="008C4691"/>
    <w:rsid w:val="008C7336"/>
    <w:rsid w:val="008C77BC"/>
    <w:rsid w:val="008C7F16"/>
    <w:rsid w:val="008D4842"/>
    <w:rsid w:val="008D6023"/>
    <w:rsid w:val="008D7EEF"/>
    <w:rsid w:val="008E1705"/>
    <w:rsid w:val="008E1E11"/>
    <w:rsid w:val="008E1E75"/>
    <w:rsid w:val="008E2D59"/>
    <w:rsid w:val="008E3169"/>
    <w:rsid w:val="008E5950"/>
    <w:rsid w:val="008E6631"/>
    <w:rsid w:val="008F1FBE"/>
    <w:rsid w:val="008F2BAE"/>
    <w:rsid w:val="008F2CA6"/>
    <w:rsid w:val="008F34D8"/>
    <w:rsid w:val="008F4124"/>
    <w:rsid w:val="008F4353"/>
    <w:rsid w:val="008F4DEF"/>
    <w:rsid w:val="008F5F97"/>
    <w:rsid w:val="008F6B67"/>
    <w:rsid w:val="00901982"/>
    <w:rsid w:val="00902CDC"/>
    <w:rsid w:val="009035FB"/>
    <w:rsid w:val="00903CAD"/>
    <w:rsid w:val="00906F04"/>
    <w:rsid w:val="00906F53"/>
    <w:rsid w:val="00906FED"/>
    <w:rsid w:val="00911C4A"/>
    <w:rsid w:val="0091211F"/>
    <w:rsid w:val="00913861"/>
    <w:rsid w:val="00914764"/>
    <w:rsid w:val="0091480D"/>
    <w:rsid w:val="009149AC"/>
    <w:rsid w:val="00921097"/>
    <w:rsid w:val="009217A6"/>
    <w:rsid w:val="00921B2C"/>
    <w:rsid w:val="00922249"/>
    <w:rsid w:val="00922A44"/>
    <w:rsid w:val="00930438"/>
    <w:rsid w:val="009305B6"/>
    <w:rsid w:val="00930D53"/>
    <w:rsid w:val="009313E3"/>
    <w:rsid w:val="009316CA"/>
    <w:rsid w:val="009319E4"/>
    <w:rsid w:val="00933D19"/>
    <w:rsid w:val="0093512A"/>
    <w:rsid w:val="009352E6"/>
    <w:rsid w:val="0093593F"/>
    <w:rsid w:val="00937D43"/>
    <w:rsid w:val="00941C69"/>
    <w:rsid w:val="0094356C"/>
    <w:rsid w:val="00944F07"/>
    <w:rsid w:val="00945AA7"/>
    <w:rsid w:val="00946730"/>
    <w:rsid w:val="00951C28"/>
    <w:rsid w:val="00953E1B"/>
    <w:rsid w:val="00954C65"/>
    <w:rsid w:val="009551A3"/>
    <w:rsid w:val="00955A62"/>
    <w:rsid w:val="00957527"/>
    <w:rsid w:val="00957813"/>
    <w:rsid w:val="00960C2C"/>
    <w:rsid w:val="009615CC"/>
    <w:rsid w:val="00964230"/>
    <w:rsid w:val="009643ED"/>
    <w:rsid w:val="00964E5B"/>
    <w:rsid w:val="0096670C"/>
    <w:rsid w:val="0097439C"/>
    <w:rsid w:val="00974BDA"/>
    <w:rsid w:val="00980466"/>
    <w:rsid w:val="009813F1"/>
    <w:rsid w:val="00981565"/>
    <w:rsid w:val="009834C3"/>
    <w:rsid w:val="0098451E"/>
    <w:rsid w:val="009854EE"/>
    <w:rsid w:val="009901BE"/>
    <w:rsid w:val="00990557"/>
    <w:rsid w:val="00990D9B"/>
    <w:rsid w:val="009918CD"/>
    <w:rsid w:val="00991D21"/>
    <w:rsid w:val="00991E08"/>
    <w:rsid w:val="00993908"/>
    <w:rsid w:val="00994A92"/>
    <w:rsid w:val="009952BE"/>
    <w:rsid w:val="0099654B"/>
    <w:rsid w:val="009974F2"/>
    <w:rsid w:val="009A0041"/>
    <w:rsid w:val="009A17F4"/>
    <w:rsid w:val="009A31BF"/>
    <w:rsid w:val="009A3C60"/>
    <w:rsid w:val="009A41E8"/>
    <w:rsid w:val="009A53F7"/>
    <w:rsid w:val="009B08F9"/>
    <w:rsid w:val="009B1A60"/>
    <w:rsid w:val="009B27F9"/>
    <w:rsid w:val="009B4C4B"/>
    <w:rsid w:val="009B51A0"/>
    <w:rsid w:val="009B6EF8"/>
    <w:rsid w:val="009B7D04"/>
    <w:rsid w:val="009C0674"/>
    <w:rsid w:val="009C1BFB"/>
    <w:rsid w:val="009C2A7E"/>
    <w:rsid w:val="009C2CD5"/>
    <w:rsid w:val="009C3201"/>
    <w:rsid w:val="009C45F3"/>
    <w:rsid w:val="009C4627"/>
    <w:rsid w:val="009C67C5"/>
    <w:rsid w:val="009D111C"/>
    <w:rsid w:val="009D23A4"/>
    <w:rsid w:val="009D3850"/>
    <w:rsid w:val="009D48D7"/>
    <w:rsid w:val="009D546E"/>
    <w:rsid w:val="009D5CEE"/>
    <w:rsid w:val="009D708F"/>
    <w:rsid w:val="009D7E70"/>
    <w:rsid w:val="009E37DB"/>
    <w:rsid w:val="009E4CB6"/>
    <w:rsid w:val="009E59FE"/>
    <w:rsid w:val="009E739F"/>
    <w:rsid w:val="009E7846"/>
    <w:rsid w:val="009F047E"/>
    <w:rsid w:val="009F2089"/>
    <w:rsid w:val="009F38C0"/>
    <w:rsid w:val="009F38E2"/>
    <w:rsid w:val="009F5601"/>
    <w:rsid w:val="009F6133"/>
    <w:rsid w:val="009F77DC"/>
    <w:rsid w:val="00A00088"/>
    <w:rsid w:val="00A00944"/>
    <w:rsid w:val="00A023EC"/>
    <w:rsid w:val="00A02E17"/>
    <w:rsid w:val="00A03850"/>
    <w:rsid w:val="00A03A32"/>
    <w:rsid w:val="00A04504"/>
    <w:rsid w:val="00A0720D"/>
    <w:rsid w:val="00A1041A"/>
    <w:rsid w:val="00A10ED7"/>
    <w:rsid w:val="00A112D3"/>
    <w:rsid w:val="00A147BF"/>
    <w:rsid w:val="00A15371"/>
    <w:rsid w:val="00A16C93"/>
    <w:rsid w:val="00A16D6B"/>
    <w:rsid w:val="00A2063E"/>
    <w:rsid w:val="00A20C92"/>
    <w:rsid w:val="00A246BF"/>
    <w:rsid w:val="00A24DE9"/>
    <w:rsid w:val="00A27795"/>
    <w:rsid w:val="00A315AA"/>
    <w:rsid w:val="00A34128"/>
    <w:rsid w:val="00A343A1"/>
    <w:rsid w:val="00A343E5"/>
    <w:rsid w:val="00A34629"/>
    <w:rsid w:val="00A348FA"/>
    <w:rsid w:val="00A34982"/>
    <w:rsid w:val="00A35111"/>
    <w:rsid w:val="00A3605A"/>
    <w:rsid w:val="00A3717B"/>
    <w:rsid w:val="00A37543"/>
    <w:rsid w:val="00A37B92"/>
    <w:rsid w:val="00A402C5"/>
    <w:rsid w:val="00A42937"/>
    <w:rsid w:val="00A43207"/>
    <w:rsid w:val="00A432DD"/>
    <w:rsid w:val="00A46865"/>
    <w:rsid w:val="00A46960"/>
    <w:rsid w:val="00A512AC"/>
    <w:rsid w:val="00A52E60"/>
    <w:rsid w:val="00A53374"/>
    <w:rsid w:val="00A53DEE"/>
    <w:rsid w:val="00A549B1"/>
    <w:rsid w:val="00A56085"/>
    <w:rsid w:val="00A56D7E"/>
    <w:rsid w:val="00A60C7C"/>
    <w:rsid w:val="00A6142E"/>
    <w:rsid w:val="00A61729"/>
    <w:rsid w:val="00A61CBD"/>
    <w:rsid w:val="00A62BD0"/>
    <w:rsid w:val="00A63194"/>
    <w:rsid w:val="00A63E92"/>
    <w:rsid w:val="00A67869"/>
    <w:rsid w:val="00A703F1"/>
    <w:rsid w:val="00A735C7"/>
    <w:rsid w:val="00A74C93"/>
    <w:rsid w:val="00A751B3"/>
    <w:rsid w:val="00A76730"/>
    <w:rsid w:val="00A82728"/>
    <w:rsid w:val="00A83EF4"/>
    <w:rsid w:val="00A8409A"/>
    <w:rsid w:val="00A85CA2"/>
    <w:rsid w:val="00A90747"/>
    <w:rsid w:val="00A911F4"/>
    <w:rsid w:val="00A91438"/>
    <w:rsid w:val="00A91F28"/>
    <w:rsid w:val="00A938CD"/>
    <w:rsid w:val="00A9432D"/>
    <w:rsid w:val="00A95538"/>
    <w:rsid w:val="00A95ED0"/>
    <w:rsid w:val="00A96243"/>
    <w:rsid w:val="00A9664A"/>
    <w:rsid w:val="00A972DD"/>
    <w:rsid w:val="00A97EBA"/>
    <w:rsid w:val="00AA06A6"/>
    <w:rsid w:val="00AA133C"/>
    <w:rsid w:val="00AA172A"/>
    <w:rsid w:val="00AA1DFA"/>
    <w:rsid w:val="00AA311D"/>
    <w:rsid w:val="00AA60BE"/>
    <w:rsid w:val="00AA7F85"/>
    <w:rsid w:val="00AB2CE9"/>
    <w:rsid w:val="00AB2FFC"/>
    <w:rsid w:val="00AB365F"/>
    <w:rsid w:val="00AB67EA"/>
    <w:rsid w:val="00AB7771"/>
    <w:rsid w:val="00AB7F40"/>
    <w:rsid w:val="00AC1BE1"/>
    <w:rsid w:val="00AC3B1A"/>
    <w:rsid w:val="00AC3C81"/>
    <w:rsid w:val="00AC5B7C"/>
    <w:rsid w:val="00AC5ED0"/>
    <w:rsid w:val="00AC6C20"/>
    <w:rsid w:val="00AC7F0D"/>
    <w:rsid w:val="00AD2401"/>
    <w:rsid w:val="00AD3715"/>
    <w:rsid w:val="00AD7D6B"/>
    <w:rsid w:val="00AD7F7E"/>
    <w:rsid w:val="00AE27FF"/>
    <w:rsid w:val="00AE31EE"/>
    <w:rsid w:val="00AE42C5"/>
    <w:rsid w:val="00AE4383"/>
    <w:rsid w:val="00AE500D"/>
    <w:rsid w:val="00AE59AE"/>
    <w:rsid w:val="00AE6A37"/>
    <w:rsid w:val="00AF0983"/>
    <w:rsid w:val="00AF18EB"/>
    <w:rsid w:val="00AF295E"/>
    <w:rsid w:val="00AF2CE6"/>
    <w:rsid w:val="00AF4A68"/>
    <w:rsid w:val="00AF56B8"/>
    <w:rsid w:val="00AF6A20"/>
    <w:rsid w:val="00AF70AC"/>
    <w:rsid w:val="00B00005"/>
    <w:rsid w:val="00B00668"/>
    <w:rsid w:val="00B01DD8"/>
    <w:rsid w:val="00B01E77"/>
    <w:rsid w:val="00B0295A"/>
    <w:rsid w:val="00B06406"/>
    <w:rsid w:val="00B109BE"/>
    <w:rsid w:val="00B11680"/>
    <w:rsid w:val="00B141E6"/>
    <w:rsid w:val="00B14CF3"/>
    <w:rsid w:val="00B15FE4"/>
    <w:rsid w:val="00B16408"/>
    <w:rsid w:val="00B16729"/>
    <w:rsid w:val="00B211E0"/>
    <w:rsid w:val="00B247D2"/>
    <w:rsid w:val="00B24C23"/>
    <w:rsid w:val="00B2556E"/>
    <w:rsid w:val="00B2620A"/>
    <w:rsid w:val="00B30A42"/>
    <w:rsid w:val="00B3125C"/>
    <w:rsid w:val="00B32CA0"/>
    <w:rsid w:val="00B33185"/>
    <w:rsid w:val="00B33B7C"/>
    <w:rsid w:val="00B3493C"/>
    <w:rsid w:val="00B36994"/>
    <w:rsid w:val="00B375FE"/>
    <w:rsid w:val="00B414E1"/>
    <w:rsid w:val="00B42473"/>
    <w:rsid w:val="00B457D7"/>
    <w:rsid w:val="00B471FB"/>
    <w:rsid w:val="00B47A5D"/>
    <w:rsid w:val="00B5001B"/>
    <w:rsid w:val="00B50252"/>
    <w:rsid w:val="00B52509"/>
    <w:rsid w:val="00B546A4"/>
    <w:rsid w:val="00B549B4"/>
    <w:rsid w:val="00B57745"/>
    <w:rsid w:val="00B615AE"/>
    <w:rsid w:val="00B628DD"/>
    <w:rsid w:val="00B63AF0"/>
    <w:rsid w:val="00B64151"/>
    <w:rsid w:val="00B64541"/>
    <w:rsid w:val="00B7171D"/>
    <w:rsid w:val="00B736AE"/>
    <w:rsid w:val="00B741F6"/>
    <w:rsid w:val="00B759F5"/>
    <w:rsid w:val="00B766F6"/>
    <w:rsid w:val="00B80CC8"/>
    <w:rsid w:val="00B82AF0"/>
    <w:rsid w:val="00B8635A"/>
    <w:rsid w:val="00B865BB"/>
    <w:rsid w:val="00B90FE0"/>
    <w:rsid w:val="00B9118C"/>
    <w:rsid w:val="00B924F9"/>
    <w:rsid w:val="00B9394B"/>
    <w:rsid w:val="00B9481C"/>
    <w:rsid w:val="00B9502B"/>
    <w:rsid w:val="00B95F2E"/>
    <w:rsid w:val="00BA12EF"/>
    <w:rsid w:val="00BA1551"/>
    <w:rsid w:val="00BA1CF3"/>
    <w:rsid w:val="00BA236D"/>
    <w:rsid w:val="00BA28D4"/>
    <w:rsid w:val="00BA3500"/>
    <w:rsid w:val="00BA3FAE"/>
    <w:rsid w:val="00BA6AC3"/>
    <w:rsid w:val="00BA7C00"/>
    <w:rsid w:val="00BA7F30"/>
    <w:rsid w:val="00BA7FAD"/>
    <w:rsid w:val="00BB048C"/>
    <w:rsid w:val="00BB116B"/>
    <w:rsid w:val="00BB30DC"/>
    <w:rsid w:val="00BB4BAB"/>
    <w:rsid w:val="00BB7202"/>
    <w:rsid w:val="00BB775A"/>
    <w:rsid w:val="00BC051B"/>
    <w:rsid w:val="00BC0D5E"/>
    <w:rsid w:val="00BC1494"/>
    <w:rsid w:val="00BC1DFD"/>
    <w:rsid w:val="00BC1F4E"/>
    <w:rsid w:val="00BC3806"/>
    <w:rsid w:val="00BC3E0E"/>
    <w:rsid w:val="00BC47EC"/>
    <w:rsid w:val="00BC615F"/>
    <w:rsid w:val="00BC7FA6"/>
    <w:rsid w:val="00BD27B8"/>
    <w:rsid w:val="00BD3247"/>
    <w:rsid w:val="00BD3974"/>
    <w:rsid w:val="00BD3BA2"/>
    <w:rsid w:val="00BD3D86"/>
    <w:rsid w:val="00BD4372"/>
    <w:rsid w:val="00BD494F"/>
    <w:rsid w:val="00BD54AC"/>
    <w:rsid w:val="00BD55D4"/>
    <w:rsid w:val="00BD77AF"/>
    <w:rsid w:val="00BE0B72"/>
    <w:rsid w:val="00BE0FA8"/>
    <w:rsid w:val="00BE1301"/>
    <w:rsid w:val="00BE39BC"/>
    <w:rsid w:val="00BE4375"/>
    <w:rsid w:val="00BE6FE0"/>
    <w:rsid w:val="00BE7E17"/>
    <w:rsid w:val="00BF0564"/>
    <w:rsid w:val="00BF1AD3"/>
    <w:rsid w:val="00BF313C"/>
    <w:rsid w:val="00C00F46"/>
    <w:rsid w:val="00C04A64"/>
    <w:rsid w:val="00C05A58"/>
    <w:rsid w:val="00C111CF"/>
    <w:rsid w:val="00C14960"/>
    <w:rsid w:val="00C164EB"/>
    <w:rsid w:val="00C17292"/>
    <w:rsid w:val="00C1732C"/>
    <w:rsid w:val="00C207B4"/>
    <w:rsid w:val="00C21FEC"/>
    <w:rsid w:val="00C23229"/>
    <w:rsid w:val="00C23465"/>
    <w:rsid w:val="00C2508B"/>
    <w:rsid w:val="00C26408"/>
    <w:rsid w:val="00C26828"/>
    <w:rsid w:val="00C26885"/>
    <w:rsid w:val="00C27BC1"/>
    <w:rsid w:val="00C3103F"/>
    <w:rsid w:val="00C3188C"/>
    <w:rsid w:val="00C3575A"/>
    <w:rsid w:val="00C379EE"/>
    <w:rsid w:val="00C42605"/>
    <w:rsid w:val="00C450F6"/>
    <w:rsid w:val="00C459E8"/>
    <w:rsid w:val="00C45EED"/>
    <w:rsid w:val="00C4762D"/>
    <w:rsid w:val="00C50E67"/>
    <w:rsid w:val="00C537E1"/>
    <w:rsid w:val="00C53B9F"/>
    <w:rsid w:val="00C5461A"/>
    <w:rsid w:val="00C54864"/>
    <w:rsid w:val="00C55238"/>
    <w:rsid w:val="00C56B63"/>
    <w:rsid w:val="00C610BC"/>
    <w:rsid w:val="00C627D0"/>
    <w:rsid w:val="00C63C2D"/>
    <w:rsid w:val="00C671A4"/>
    <w:rsid w:val="00C67216"/>
    <w:rsid w:val="00C705E1"/>
    <w:rsid w:val="00C7126D"/>
    <w:rsid w:val="00C717CF"/>
    <w:rsid w:val="00C7200C"/>
    <w:rsid w:val="00C763F9"/>
    <w:rsid w:val="00C80E4D"/>
    <w:rsid w:val="00C816C3"/>
    <w:rsid w:val="00C832F8"/>
    <w:rsid w:val="00C83A0A"/>
    <w:rsid w:val="00C854CB"/>
    <w:rsid w:val="00C86D2A"/>
    <w:rsid w:val="00C86E53"/>
    <w:rsid w:val="00C91C5C"/>
    <w:rsid w:val="00C9357D"/>
    <w:rsid w:val="00C946A4"/>
    <w:rsid w:val="00C95F9A"/>
    <w:rsid w:val="00C965AE"/>
    <w:rsid w:val="00C979B3"/>
    <w:rsid w:val="00CA0ACB"/>
    <w:rsid w:val="00CA0E65"/>
    <w:rsid w:val="00CA2FED"/>
    <w:rsid w:val="00CA5B09"/>
    <w:rsid w:val="00CA700B"/>
    <w:rsid w:val="00CA7DF4"/>
    <w:rsid w:val="00CB0FB4"/>
    <w:rsid w:val="00CB1A80"/>
    <w:rsid w:val="00CB1C78"/>
    <w:rsid w:val="00CB25B7"/>
    <w:rsid w:val="00CB4498"/>
    <w:rsid w:val="00CB56E0"/>
    <w:rsid w:val="00CB59EF"/>
    <w:rsid w:val="00CC3E6D"/>
    <w:rsid w:val="00CC3F50"/>
    <w:rsid w:val="00CC42E9"/>
    <w:rsid w:val="00CC4929"/>
    <w:rsid w:val="00CC5009"/>
    <w:rsid w:val="00CC5F25"/>
    <w:rsid w:val="00CC6BB8"/>
    <w:rsid w:val="00CC79AE"/>
    <w:rsid w:val="00CD279F"/>
    <w:rsid w:val="00CD43B3"/>
    <w:rsid w:val="00CD4AB9"/>
    <w:rsid w:val="00CD5A40"/>
    <w:rsid w:val="00CD5DF7"/>
    <w:rsid w:val="00CD6C6A"/>
    <w:rsid w:val="00CD6E01"/>
    <w:rsid w:val="00CD7198"/>
    <w:rsid w:val="00CE244D"/>
    <w:rsid w:val="00CE2B1A"/>
    <w:rsid w:val="00CE6BEA"/>
    <w:rsid w:val="00CF004D"/>
    <w:rsid w:val="00CF16FD"/>
    <w:rsid w:val="00CF27EA"/>
    <w:rsid w:val="00CF2AF9"/>
    <w:rsid w:val="00CF2DF6"/>
    <w:rsid w:val="00CF4425"/>
    <w:rsid w:val="00CF59B0"/>
    <w:rsid w:val="00CF5BC2"/>
    <w:rsid w:val="00CF6952"/>
    <w:rsid w:val="00D019C8"/>
    <w:rsid w:val="00D01BD8"/>
    <w:rsid w:val="00D038AE"/>
    <w:rsid w:val="00D04ADB"/>
    <w:rsid w:val="00D04BE8"/>
    <w:rsid w:val="00D06046"/>
    <w:rsid w:val="00D06194"/>
    <w:rsid w:val="00D06C6F"/>
    <w:rsid w:val="00D145CF"/>
    <w:rsid w:val="00D1500E"/>
    <w:rsid w:val="00D152CA"/>
    <w:rsid w:val="00D15876"/>
    <w:rsid w:val="00D17101"/>
    <w:rsid w:val="00D2024D"/>
    <w:rsid w:val="00D205AF"/>
    <w:rsid w:val="00D20CA1"/>
    <w:rsid w:val="00D23DE3"/>
    <w:rsid w:val="00D24F8E"/>
    <w:rsid w:val="00D26675"/>
    <w:rsid w:val="00D26A7D"/>
    <w:rsid w:val="00D27216"/>
    <w:rsid w:val="00D27715"/>
    <w:rsid w:val="00D27F65"/>
    <w:rsid w:val="00D316BF"/>
    <w:rsid w:val="00D31C85"/>
    <w:rsid w:val="00D3216B"/>
    <w:rsid w:val="00D420EB"/>
    <w:rsid w:val="00D42187"/>
    <w:rsid w:val="00D4400D"/>
    <w:rsid w:val="00D44B35"/>
    <w:rsid w:val="00D44D1C"/>
    <w:rsid w:val="00D455C3"/>
    <w:rsid w:val="00D45BE8"/>
    <w:rsid w:val="00D46FD4"/>
    <w:rsid w:val="00D50120"/>
    <w:rsid w:val="00D51147"/>
    <w:rsid w:val="00D516E5"/>
    <w:rsid w:val="00D51E0C"/>
    <w:rsid w:val="00D524FF"/>
    <w:rsid w:val="00D52B23"/>
    <w:rsid w:val="00D56A80"/>
    <w:rsid w:val="00D57693"/>
    <w:rsid w:val="00D61262"/>
    <w:rsid w:val="00D61806"/>
    <w:rsid w:val="00D62A9D"/>
    <w:rsid w:val="00D62C1A"/>
    <w:rsid w:val="00D6385A"/>
    <w:rsid w:val="00D65AE4"/>
    <w:rsid w:val="00D67B48"/>
    <w:rsid w:val="00D70457"/>
    <w:rsid w:val="00D745E5"/>
    <w:rsid w:val="00D74E39"/>
    <w:rsid w:val="00D74F3B"/>
    <w:rsid w:val="00D75C08"/>
    <w:rsid w:val="00D800BC"/>
    <w:rsid w:val="00D80FC9"/>
    <w:rsid w:val="00D81B51"/>
    <w:rsid w:val="00D81DD3"/>
    <w:rsid w:val="00D82101"/>
    <w:rsid w:val="00D8229D"/>
    <w:rsid w:val="00D828F1"/>
    <w:rsid w:val="00D8612B"/>
    <w:rsid w:val="00D872CB"/>
    <w:rsid w:val="00D87DAB"/>
    <w:rsid w:val="00D907A7"/>
    <w:rsid w:val="00D92204"/>
    <w:rsid w:val="00D92680"/>
    <w:rsid w:val="00D95541"/>
    <w:rsid w:val="00D963E2"/>
    <w:rsid w:val="00D96BC9"/>
    <w:rsid w:val="00D974BA"/>
    <w:rsid w:val="00DA0CF4"/>
    <w:rsid w:val="00DA0DE5"/>
    <w:rsid w:val="00DA267D"/>
    <w:rsid w:val="00DA3AE1"/>
    <w:rsid w:val="00DA4953"/>
    <w:rsid w:val="00DA72E9"/>
    <w:rsid w:val="00DA7FFB"/>
    <w:rsid w:val="00DB0F28"/>
    <w:rsid w:val="00DB1C04"/>
    <w:rsid w:val="00DB1CA6"/>
    <w:rsid w:val="00DB201F"/>
    <w:rsid w:val="00DB3390"/>
    <w:rsid w:val="00DB3B20"/>
    <w:rsid w:val="00DB3E62"/>
    <w:rsid w:val="00DB4A2C"/>
    <w:rsid w:val="00DB5F31"/>
    <w:rsid w:val="00DB6FA3"/>
    <w:rsid w:val="00DC3035"/>
    <w:rsid w:val="00DC3F8C"/>
    <w:rsid w:val="00DC4DDE"/>
    <w:rsid w:val="00DC60A9"/>
    <w:rsid w:val="00DC6C3E"/>
    <w:rsid w:val="00DC726A"/>
    <w:rsid w:val="00DC7633"/>
    <w:rsid w:val="00DC764D"/>
    <w:rsid w:val="00DD327C"/>
    <w:rsid w:val="00DD335F"/>
    <w:rsid w:val="00DD479B"/>
    <w:rsid w:val="00DD6D4B"/>
    <w:rsid w:val="00DD7377"/>
    <w:rsid w:val="00DD737B"/>
    <w:rsid w:val="00DE01CB"/>
    <w:rsid w:val="00DE09EB"/>
    <w:rsid w:val="00DE171B"/>
    <w:rsid w:val="00DE2BA9"/>
    <w:rsid w:val="00DE412D"/>
    <w:rsid w:val="00DE48A4"/>
    <w:rsid w:val="00DE5994"/>
    <w:rsid w:val="00DE6460"/>
    <w:rsid w:val="00DE692F"/>
    <w:rsid w:val="00DE7473"/>
    <w:rsid w:val="00DF0A67"/>
    <w:rsid w:val="00DF0C23"/>
    <w:rsid w:val="00DF1EA1"/>
    <w:rsid w:val="00DF1F24"/>
    <w:rsid w:val="00DF2260"/>
    <w:rsid w:val="00DF254D"/>
    <w:rsid w:val="00DF2C86"/>
    <w:rsid w:val="00DF5377"/>
    <w:rsid w:val="00DF601D"/>
    <w:rsid w:val="00DF77F0"/>
    <w:rsid w:val="00DF79FB"/>
    <w:rsid w:val="00DF7E94"/>
    <w:rsid w:val="00E0071F"/>
    <w:rsid w:val="00E008E2"/>
    <w:rsid w:val="00E016DB"/>
    <w:rsid w:val="00E044A6"/>
    <w:rsid w:val="00E05127"/>
    <w:rsid w:val="00E11CEE"/>
    <w:rsid w:val="00E12456"/>
    <w:rsid w:val="00E127D1"/>
    <w:rsid w:val="00E12D42"/>
    <w:rsid w:val="00E14BC4"/>
    <w:rsid w:val="00E15E14"/>
    <w:rsid w:val="00E16C89"/>
    <w:rsid w:val="00E1760D"/>
    <w:rsid w:val="00E22BAA"/>
    <w:rsid w:val="00E23956"/>
    <w:rsid w:val="00E24A3C"/>
    <w:rsid w:val="00E253EC"/>
    <w:rsid w:val="00E256C8"/>
    <w:rsid w:val="00E25D00"/>
    <w:rsid w:val="00E26927"/>
    <w:rsid w:val="00E26D5B"/>
    <w:rsid w:val="00E31A7E"/>
    <w:rsid w:val="00E32634"/>
    <w:rsid w:val="00E3395B"/>
    <w:rsid w:val="00E33961"/>
    <w:rsid w:val="00E40325"/>
    <w:rsid w:val="00E40A9C"/>
    <w:rsid w:val="00E420F8"/>
    <w:rsid w:val="00E43A22"/>
    <w:rsid w:val="00E43DF0"/>
    <w:rsid w:val="00E44CFD"/>
    <w:rsid w:val="00E45102"/>
    <w:rsid w:val="00E465CD"/>
    <w:rsid w:val="00E46610"/>
    <w:rsid w:val="00E468D6"/>
    <w:rsid w:val="00E4716B"/>
    <w:rsid w:val="00E47BFF"/>
    <w:rsid w:val="00E50278"/>
    <w:rsid w:val="00E50388"/>
    <w:rsid w:val="00E50F6A"/>
    <w:rsid w:val="00E51357"/>
    <w:rsid w:val="00E516D3"/>
    <w:rsid w:val="00E53B04"/>
    <w:rsid w:val="00E542DB"/>
    <w:rsid w:val="00E5557F"/>
    <w:rsid w:val="00E5603C"/>
    <w:rsid w:val="00E56396"/>
    <w:rsid w:val="00E56EA9"/>
    <w:rsid w:val="00E60963"/>
    <w:rsid w:val="00E629D5"/>
    <w:rsid w:val="00E62B44"/>
    <w:rsid w:val="00E64FCF"/>
    <w:rsid w:val="00E667F9"/>
    <w:rsid w:val="00E66A58"/>
    <w:rsid w:val="00E6722B"/>
    <w:rsid w:val="00E7009E"/>
    <w:rsid w:val="00E71B0C"/>
    <w:rsid w:val="00E72CC3"/>
    <w:rsid w:val="00E72D69"/>
    <w:rsid w:val="00E73FA7"/>
    <w:rsid w:val="00E767FC"/>
    <w:rsid w:val="00E76BBC"/>
    <w:rsid w:val="00E80356"/>
    <w:rsid w:val="00E8117D"/>
    <w:rsid w:val="00E822D3"/>
    <w:rsid w:val="00E8275C"/>
    <w:rsid w:val="00E82E21"/>
    <w:rsid w:val="00E82E98"/>
    <w:rsid w:val="00E83609"/>
    <w:rsid w:val="00E83B3B"/>
    <w:rsid w:val="00E84696"/>
    <w:rsid w:val="00E86552"/>
    <w:rsid w:val="00E91148"/>
    <w:rsid w:val="00E92554"/>
    <w:rsid w:val="00E92B9C"/>
    <w:rsid w:val="00E92EC9"/>
    <w:rsid w:val="00E9435C"/>
    <w:rsid w:val="00E9466E"/>
    <w:rsid w:val="00E948F4"/>
    <w:rsid w:val="00E95D0F"/>
    <w:rsid w:val="00E9774E"/>
    <w:rsid w:val="00EA18FA"/>
    <w:rsid w:val="00EA3638"/>
    <w:rsid w:val="00EA3CA2"/>
    <w:rsid w:val="00EA58DE"/>
    <w:rsid w:val="00EA612E"/>
    <w:rsid w:val="00EA6D32"/>
    <w:rsid w:val="00EA7BAF"/>
    <w:rsid w:val="00EB1F8B"/>
    <w:rsid w:val="00EB374C"/>
    <w:rsid w:val="00EB477A"/>
    <w:rsid w:val="00EB5BCB"/>
    <w:rsid w:val="00EB700C"/>
    <w:rsid w:val="00EC277F"/>
    <w:rsid w:val="00EC3A14"/>
    <w:rsid w:val="00EC3A3D"/>
    <w:rsid w:val="00EC404C"/>
    <w:rsid w:val="00EC63BD"/>
    <w:rsid w:val="00ED01F0"/>
    <w:rsid w:val="00ED2EAD"/>
    <w:rsid w:val="00ED3E43"/>
    <w:rsid w:val="00ED67BD"/>
    <w:rsid w:val="00ED6D9D"/>
    <w:rsid w:val="00EE036D"/>
    <w:rsid w:val="00EE067E"/>
    <w:rsid w:val="00EE0EF8"/>
    <w:rsid w:val="00EE2472"/>
    <w:rsid w:val="00EE3D83"/>
    <w:rsid w:val="00EE4F12"/>
    <w:rsid w:val="00EE53FA"/>
    <w:rsid w:val="00EE6A88"/>
    <w:rsid w:val="00EF30B2"/>
    <w:rsid w:val="00EF3B0A"/>
    <w:rsid w:val="00EF4975"/>
    <w:rsid w:val="00EF5066"/>
    <w:rsid w:val="00EF5A1C"/>
    <w:rsid w:val="00EF6021"/>
    <w:rsid w:val="00EF62D7"/>
    <w:rsid w:val="00EF6376"/>
    <w:rsid w:val="00EF6BC8"/>
    <w:rsid w:val="00EF6D36"/>
    <w:rsid w:val="00EF6DDD"/>
    <w:rsid w:val="00EF741D"/>
    <w:rsid w:val="00EF7CEE"/>
    <w:rsid w:val="00F0036F"/>
    <w:rsid w:val="00F00974"/>
    <w:rsid w:val="00F01267"/>
    <w:rsid w:val="00F04380"/>
    <w:rsid w:val="00F04FE1"/>
    <w:rsid w:val="00F07860"/>
    <w:rsid w:val="00F12958"/>
    <w:rsid w:val="00F12BCE"/>
    <w:rsid w:val="00F130A5"/>
    <w:rsid w:val="00F13CC2"/>
    <w:rsid w:val="00F150DC"/>
    <w:rsid w:val="00F16BCD"/>
    <w:rsid w:val="00F1793C"/>
    <w:rsid w:val="00F2233B"/>
    <w:rsid w:val="00F230FE"/>
    <w:rsid w:val="00F241C1"/>
    <w:rsid w:val="00F25433"/>
    <w:rsid w:val="00F2545E"/>
    <w:rsid w:val="00F2565A"/>
    <w:rsid w:val="00F26589"/>
    <w:rsid w:val="00F27BC0"/>
    <w:rsid w:val="00F325B7"/>
    <w:rsid w:val="00F41C61"/>
    <w:rsid w:val="00F441A9"/>
    <w:rsid w:val="00F447E9"/>
    <w:rsid w:val="00F44987"/>
    <w:rsid w:val="00F45994"/>
    <w:rsid w:val="00F46744"/>
    <w:rsid w:val="00F46E4D"/>
    <w:rsid w:val="00F50B25"/>
    <w:rsid w:val="00F517A8"/>
    <w:rsid w:val="00F518D2"/>
    <w:rsid w:val="00F53142"/>
    <w:rsid w:val="00F5400B"/>
    <w:rsid w:val="00F546B8"/>
    <w:rsid w:val="00F54EC4"/>
    <w:rsid w:val="00F5510F"/>
    <w:rsid w:val="00F55B2D"/>
    <w:rsid w:val="00F62605"/>
    <w:rsid w:val="00F643C6"/>
    <w:rsid w:val="00F64910"/>
    <w:rsid w:val="00F66AA1"/>
    <w:rsid w:val="00F67315"/>
    <w:rsid w:val="00F674AC"/>
    <w:rsid w:val="00F67B77"/>
    <w:rsid w:val="00F7069B"/>
    <w:rsid w:val="00F744DA"/>
    <w:rsid w:val="00F74A89"/>
    <w:rsid w:val="00F75478"/>
    <w:rsid w:val="00F759A2"/>
    <w:rsid w:val="00F77CDF"/>
    <w:rsid w:val="00F80344"/>
    <w:rsid w:val="00F820B2"/>
    <w:rsid w:val="00F8293F"/>
    <w:rsid w:val="00F82CD0"/>
    <w:rsid w:val="00F8590B"/>
    <w:rsid w:val="00F8594F"/>
    <w:rsid w:val="00F85A09"/>
    <w:rsid w:val="00F861F8"/>
    <w:rsid w:val="00F86AE5"/>
    <w:rsid w:val="00F90FDE"/>
    <w:rsid w:val="00F92556"/>
    <w:rsid w:val="00F9420B"/>
    <w:rsid w:val="00F94603"/>
    <w:rsid w:val="00F95739"/>
    <w:rsid w:val="00FA0E24"/>
    <w:rsid w:val="00FA17D4"/>
    <w:rsid w:val="00FA1D42"/>
    <w:rsid w:val="00FA2185"/>
    <w:rsid w:val="00FA4251"/>
    <w:rsid w:val="00FA5086"/>
    <w:rsid w:val="00FA58E0"/>
    <w:rsid w:val="00FA6B08"/>
    <w:rsid w:val="00FB0803"/>
    <w:rsid w:val="00FB22E1"/>
    <w:rsid w:val="00FB28C8"/>
    <w:rsid w:val="00FB2D8E"/>
    <w:rsid w:val="00FB65F4"/>
    <w:rsid w:val="00FB6CE6"/>
    <w:rsid w:val="00FB758F"/>
    <w:rsid w:val="00FB7B0A"/>
    <w:rsid w:val="00FC0522"/>
    <w:rsid w:val="00FC0B99"/>
    <w:rsid w:val="00FC123C"/>
    <w:rsid w:val="00FC5CBC"/>
    <w:rsid w:val="00FD00FE"/>
    <w:rsid w:val="00FD17B9"/>
    <w:rsid w:val="00FD2193"/>
    <w:rsid w:val="00FD3EC0"/>
    <w:rsid w:val="00FD4B12"/>
    <w:rsid w:val="00FD4CFE"/>
    <w:rsid w:val="00FD5DD7"/>
    <w:rsid w:val="00FD6245"/>
    <w:rsid w:val="00FD7257"/>
    <w:rsid w:val="00FE02B9"/>
    <w:rsid w:val="00FE112A"/>
    <w:rsid w:val="00FE1687"/>
    <w:rsid w:val="00FE1BF5"/>
    <w:rsid w:val="00FE3ACB"/>
    <w:rsid w:val="00FE3B0B"/>
    <w:rsid w:val="00FE64F1"/>
    <w:rsid w:val="00FF15BA"/>
    <w:rsid w:val="00FF18A3"/>
    <w:rsid w:val="00FF24C6"/>
    <w:rsid w:val="00FF3B40"/>
    <w:rsid w:val="00FF480E"/>
    <w:rsid w:val="00FF5D20"/>
    <w:rsid w:val="00FF6079"/>
    <w:rsid w:val="00FF6730"/>
    <w:rsid w:val="00FF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9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B08EE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656D2C"/>
    <w:pPr>
      <w:ind w:left="720"/>
      <w:contextualSpacing/>
    </w:pPr>
  </w:style>
  <w:style w:type="paragraph" w:customStyle="1" w:styleId="ConsTitle">
    <w:name w:val="ConsTitle"/>
    <w:uiPriority w:val="99"/>
    <w:rsid w:val="00B47A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1406</Words>
  <Characters>10743</Characters>
  <Application>Microsoft Office Word</Application>
  <DocSecurity>0</DocSecurity>
  <Lines>89</Lines>
  <Paragraphs>24</Paragraphs>
  <ScaleCrop>false</ScaleCrop>
  <Company>Reanimator Extreme Edition</Company>
  <LinksUpToDate>false</LinksUpToDate>
  <CharactersWithSpaces>12125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2013-11-25T09:12:00Z</cp:lastPrinted>
  <dcterms:created xsi:type="dcterms:W3CDTF">2013-11-19T06:39:00Z</dcterms:created>
  <dcterms:modified xsi:type="dcterms:W3CDTF">2013-11-25T09:16:00Z</dcterms:modified>
</cp:coreProperties>
</file>